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D92" w:rsidRPr="00D97A01" w:rsidRDefault="00EC6D92" w:rsidP="00EC6D92">
      <w:pPr>
        <w:pStyle w:val="a3"/>
        <w:shd w:val="clear" w:color="auto" w:fill="FFFFFF" w:themeFill="background1"/>
        <w:jc w:val="center"/>
        <w:rPr>
          <w:rFonts w:ascii="Arial" w:hAnsi="Arial" w:cs="Arial"/>
          <w:color w:val="555555"/>
          <w:sz w:val="18"/>
          <w:szCs w:val="18"/>
        </w:rPr>
      </w:pPr>
      <w:r w:rsidRPr="00D97A01">
        <w:rPr>
          <w:rStyle w:val="a4"/>
          <w:rFonts w:ascii="Arial" w:hAnsi="Arial" w:cs="Arial"/>
          <w:color w:val="555555"/>
          <w:sz w:val="21"/>
          <w:szCs w:val="21"/>
        </w:rPr>
        <w:t>Аннотация к дополнительной общеобразовательной общеразвив</w:t>
      </w:r>
      <w:r>
        <w:rPr>
          <w:rStyle w:val="a4"/>
          <w:rFonts w:ascii="Arial" w:hAnsi="Arial" w:cs="Arial"/>
          <w:color w:val="555555"/>
          <w:sz w:val="21"/>
          <w:szCs w:val="21"/>
        </w:rPr>
        <w:t>ающей программе «Истоки</w:t>
      </w:r>
      <w:r w:rsidRPr="00D97A01">
        <w:rPr>
          <w:rStyle w:val="a4"/>
          <w:rFonts w:ascii="Arial" w:hAnsi="Arial" w:cs="Arial"/>
          <w:color w:val="555555"/>
          <w:sz w:val="21"/>
          <w:szCs w:val="21"/>
        </w:rPr>
        <w:t>»</w:t>
      </w:r>
    </w:p>
    <w:p w:rsidR="00EC6D92" w:rsidRPr="00D97A01" w:rsidRDefault="00EC6D92" w:rsidP="00EC6D92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 w:rsidRPr="00D97A01">
        <w:rPr>
          <w:rFonts w:ascii="Arial" w:hAnsi="Arial" w:cs="Arial"/>
          <w:color w:val="555555"/>
          <w:sz w:val="21"/>
          <w:szCs w:val="21"/>
        </w:rPr>
        <w:t xml:space="preserve">Составитель </w:t>
      </w:r>
      <w:r>
        <w:rPr>
          <w:rFonts w:ascii="Arial" w:hAnsi="Arial" w:cs="Arial"/>
          <w:color w:val="555555"/>
          <w:sz w:val="21"/>
          <w:szCs w:val="21"/>
        </w:rPr>
        <w:t>Лопатина Екатерина Алексеевна</w:t>
      </w:r>
      <w:bookmarkStart w:id="0" w:name="_GoBack"/>
      <w:bookmarkEnd w:id="0"/>
      <w:r w:rsidRPr="00D97A01">
        <w:rPr>
          <w:rFonts w:ascii="Arial" w:hAnsi="Arial" w:cs="Arial"/>
          <w:color w:val="555555"/>
          <w:sz w:val="21"/>
          <w:szCs w:val="21"/>
        </w:rPr>
        <w:t xml:space="preserve"> – педагог дополнительного образования.</w:t>
      </w:r>
    </w:p>
    <w:p w:rsidR="00EC6D92" w:rsidRDefault="00EC6D92" w:rsidP="00EC6D92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 w:rsidRPr="00D97A01">
        <w:rPr>
          <w:rFonts w:ascii="Arial" w:hAnsi="Arial" w:cs="Arial"/>
          <w:color w:val="555555"/>
          <w:sz w:val="21"/>
          <w:szCs w:val="21"/>
        </w:rPr>
        <w:t>Возраст учащихся: 1</w:t>
      </w:r>
      <w:r>
        <w:rPr>
          <w:rFonts w:ascii="Arial" w:hAnsi="Arial" w:cs="Arial"/>
          <w:color w:val="555555"/>
          <w:sz w:val="21"/>
          <w:szCs w:val="21"/>
        </w:rPr>
        <w:t>4</w:t>
      </w:r>
      <w:r w:rsidRPr="00D97A01">
        <w:rPr>
          <w:rFonts w:ascii="Arial" w:hAnsi="Arial" w:cs="Arial"/>
          <w:color w:val="555555"/>
          <w:sz w:val="21"/>
          <w:szCs w:val="21"/>
        </w:rPr>
        <w:t>-1</w:t>
      </w:r>
      <w:r>
        <w:rPr>
          <w:rFonts w:ascii="Arial" w:hAnsi="Arial" w:cs="Arial"/>
          <w:color w:val="555555"/>
          <w:sz w:val="21"/>
          <w:szCs w:val="21"/>
        </w:rPr>
        <w:t>6</w:t>
      </w:r>
      <w:r w:rsidRPr="00D97A01">
        <w:rPr>
          <w:rFonts w:ascii="Arial" w:hAnsi="Arial" w:cs="Arial"/>
          <w:color w:val="555555"/>
          <w:sz w:val="21"/>
          <w:szCs w:val="21"/>
        </w:rPr>
        <w:t xml:space="preserve"> лет</w:t>
      </w:r>
    </w:p>
    <w:p w:rsidR="00EC6D92" w:rsidRPr="00EC6D92" w:rsidRDefault="00EC6D92" w:rsidP="00EC6D92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 w:rsidRPr="00D97A01">
        <w:rPr>
          <w:rFonts w:ascii="Arial" w:hAnsi="Arial" w:cs="Arial"/>
          <w:color w:val="555555"/>
          <w:sz w:val="21"/>
          <w:szCs w:val="21"/>
        </w:rPr>
        <w:t xml:space="preserve">Срок реализации: </w:t>
      </w:r>
      <w:r>
        <w:rPr>
          <w:rFonts w:ascii="Arial" w:hAnsi="Arial" w:cs="Arial"/>
          <w:color w:val="555555"/>
          <w:sz w:val="21"/>
          <w:szCs w:val="21"/>
        </w:rPr>
        <w:t>1</w:t>
      </w:r>
      <w:r w:rsidRPr="00D97A01">
        <w:rPr>
          <w:rFonts w:ascii="Arial" w:hAnsi="Arial" w:cs="Arial"/>
          <w:color w:val="555555"/>
          <w:sz w:val="21"/>
          <w:szCs w:val="21"/>
        </w:rPr>
        <w:t xml:space="preserve"> год</w:t>
      </w:r>
    </w:p>
    <w:p w:rsidR="00EC6D92" w:rsidRPr="00FF13C6" w:rsidRDefault="00EC6D92" w:rsidP="00EC6D92">
      <w:pPr>
        <w:pStyle w:val="a3"/>
        <w:shd w:val="clear" w:color="auto" w:fill="FFFFFF"/>
        <w:spacing w:after="202" w:afterAutospacing="0"/>
        <w:jc w:val="center"/>
        <w:rPr>
          <w:rFonts w:ascii="yandex-sans" w:hAnsi="yandex-sans"/>
          <w:color w:val="000000"/>
          <w:sz w:val="28"/>
          <w:szCs w:val="28"/>
        </w:rPr>
      </w:pPr>
      <w:r w:rsidRPr="00FF13C6">
        <w:rPr>
          <w:b/>
          <w:bCs/>
          <w:color w:val="000000"/>
          <w:sz w:val="28"/>
          <w:szCs w:val="28"/>
        </w:rPr>
        <w:t>НАПРАВЛЕННОСТЬ ПРОГРАММЫ</w:t>
      </w:r>
    </w:p>
    <w:p w:rsidR="00EC6D92" w:rsidRPr="00FF13C6" w:rsidRDefault="00EC6D92" w:rsidP="00EC6D92">
      <w:pPr>
        <w:pStyle w:val="western"/>
        <w:shd w:val="clear" w:color="auto" w:fill="FFFFFF"/>
        <w:spacing w:before="30" w:beforeAutospacing="0" w:after="202" w:afterAutospacing="0"/>
        <w:ind w:right="-143"/>
        <w:jc w:val="both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 xml:space="preserve">Данная программа имеет краеведческую направленность, способствует процессу познания в области культуры исторического прошлого родного края, воспитанию патриотизма и любви к истории и природе малой Родины и Отечества, знакомит учащихся с историческими и памятными местами, населением. «Истоки» реализуется в МАУДО «Дом детского творчества » </w:t>
      </w:r>
      <w:proofErr w:type="spellStart"/>
      <w:r w:rsidRPr="00FF13C6">
        <w:rPr>
          <w:color w:val="000000"/>
          <w:sz w:val="28"/>
          <w:szCs w:val="28"/>
        </w:rPr>
        <w:t>п</w:t>
      </w:r>
      <w:proofErr w:type="gramStart"/>
      <w:r w:rsidRPr="00FF13C6">
        <w:rPr>
          <w:color w:val="000000"/>
          <w:sz w:val="28"/>
          <w:szCs w:val="28"/>
        </w:rPr>
        <w:t>.Н</w:t>
      </w:r>
      <w:proofErr w:type="gramEnd"/>
      <w:r w:rsidRPr="00FF13C6">
        <w:rPr>
          <w:color w:val="000000"/>
          <w:sz w:val="28"/>
          <w:szCs w:val="28"/>
        </w:rPr>
        <w:t>овосергиевка.Программа</w:t>
      </w:r>
      <w:proofErr w:type="spellEnd"/>
      <w:r w:rsidRPr="00FF13C6">
        <w:rPr>
          <w:color w:val="000000"/>
          <w:sz w:val="28"/>
          <w:szCs w:val="28"/>
        </w:rPr>
        <w:t xml:space="preserve"> составлена с 2020 года с учетом запроса родителей и нормативно-правовых документов.</w:t>
      </w:r>
      <w:r w:rsidRPr="00A1060B">
        <w:rPr>
          <w:rFonts w:ascii="Calibri" w:eastAsia="Calibri" w:hAnsi="Calibri"/>
          <w:color w:val="000000"/>
          <w:sz w:val="27"/>
          <w:szCs w:val="27"/>
          <w:lang w:eastAsia="en-US"/>
        </w:rPr>
        <w:t xml:space="preserve"> </w:t>
      </w:r>
      <w:r w:rsidRPr="00A1060B">
        <w:rPr>
          <w:color w:val="000000"/>
          <w:sz w:val="28"/>
          <w:szCs w:val="28"/>
        </w:rPr>
        <w:t xml:space="preserve">Разработана в соответствии с Федеральным Законом от 29.12.2002 N 273-ФЗ «Об образовании в Российской Федерации»; Приказ </w:t>
      </w:r>
      <w:proofErr w:type="spellStart"/>
      <w:r w:rsidRPr="00A1060B">
        <w:rPr>
          <w:color w:val="000000"/>
          <w:sz w:val="28"/>
          <w:szCs w:val="28"/>
        </w:rPr>
        <w:t>Минпросвещения</w:t>
      </w:r>
      <w:proofErr w:type="spellEnd"/>
      <w:r w:rsidRPr="00A1060B">
        <w:rPr>
          <w:color w:val="000000"/>
          <w:sz w:val="28"/>
          <w:szCs w:val="28"/>
        </w:rPr>
        <w:t xml:space="preserve"> РФ №196 от 9 ноября 2018.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EC6D92" w:rsidRPr="00FF13C6" w:rsidRDefault="00EC6D92" w:rsidP="00EC6D92">
      <w:pPr>
        <w:pStyle w:val="5"/>
        <w:shd w:val="clear" w:color="auto" w:fill="FFFFFF"/>
        <w:spacing w:before="0" w:beforeAutospacing="0" w:after="0" w:afterAutospacing="0"/>
        <w:ind w:left="317"/>
        <w:rPr>
          <w:rFonts w:ascii="yandex-sans" w:hAnsi="yandex-sans"/>
          <w:color w:val="000000"/>
          <w:sz w:val="28"/>
          <w:szCs w:val="28"/>
        </w:rPr>
      </w:pPr>
    </w:p>
    <w:p w:rsidR="00EC6D92" w:rsidRPr="00FF13C6" w:rsidRDefault="00EC6D92" w:rsidP="00EC6D92">
      <w:pPr>
        <w:pStyle w:val="5"/>
        <w:shd w:val="clear" w:color="auto" w:fill="FFFFFF"/>
        <w:spacing w:before="0" w:beforeAutospacing="0" w:after="0" w:afterAutospacing="0"/>
        <w:ind w:left="317"/>
        <w:rPr>
          <w:rFonts w:ascii="yandex-sans" w:hAnsi="yandex-sans"/>
          <w:color w:val="000000"/>
          <w:sz w:val="28"/>
          <w:szCs w:val="28"/>
        </w:rPr>
      </w:pPr>
      <w:r w:rsidRPr="00FF13C6">
        <w:rPr>
          <w:rFonts w:ascii="yandex-sans" w:hAnsi="yandex-sans"/>
          <w:color w:val="000000"/>
          <w:sz w:val="28"/>
          <w:szCs w:val="28"/>
        </w:rPr>
        <w:t>АКТУАЛЬНОСТЬ, ПЕДАГОГИЧЕСКАЯ ЦЕЛЕСООБРАЗНОСТЬ</w:t>
      </w:r>
    </w:p>
    <w:p w:rsidR="00EC6D92" w:rsidRDefault="00EC6D92" w:rsidP="00EC6D92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52553A">
        <w:rPr>
          <w:iCs/>
          <w:color w:val="000000"/>
          <w:sz w:val="28"/>
          <w:szCs w:val="28"/>
        </w:rPr>
        <w:t>Актуальность программы</w:t>
      </w:r>
      <w:r w:rsidRPr="00FF13C6">
        <w:rPr>
          <w:color w:val="000000"/>
          <w:sz w:val="28"/>
          <w:szCs w:val="28"/>
        </w:rPr>
        <w:t> обусловлена тем, что проблема патриотического воспитания детей и молодежи в последнее время находится в центре особого внимания государства и общества. Любовь к Родине, стремление служить своему народу, своей стране не возникает у людей</w:t>
      </w:r>
      <w:r>
        <w:rPr>
          <w:color w:val="000000"/>
          <w:sz w:val="28"/>
          <w:szCs w:val="28"/>
        </w:rPr>
        <w:t xml:space="preserve"> не</w:t>
      </w:r>
      <w:r w:rsidRPr="00FF13C6">
        <w:rPr>
          <w:color w:val="000000"/>
          <w:sz w:val="28"/>
          <w:szCs w:val="28"/>
        </w:rPr>
        <w:t xml:space="preserve"> сама по себе. С самого раннего возраста для формирования этих качеств необходимо целенаправленное воздействие. При этом надо помнить, что любовь к Родине начинается с изучения родного края, города, улицы, на которой вырос. Краеведческий материал, особенно собранный учащимися самостоятельно в рамках научно-исследовательской или проектной деятельности в группах, усиливает конкретность и наглядность восприятия учащимися исторического процесса и оказывает воспитывающее воздействие. Программа </w:t>
      </w:r>
      <w:r>
        <w:rPr>
          <w:color w:val="000000"/>
          <w:sz w:val="28"/>
          <w:szCs w:val="28"/>
        </w:rPr>
        <w:t xml:space="preserve">творческого объединения </w:t>
      </w:r>
      <w:r w:rsidRPr="00FF13C6">
        <w:rPr>
          <w:color w:val="000000"/>
          <w:sz w:val="28"/>
          <w:szCs w:val="28"/>
        </w:rPr>
        <w:t>по краеведению «</w:t>
      </w:r>
      <w:r>
        <w:rPr>
          <w:color w:val="000000"/>
          <w:sz w:val="28"/>
          <w:szCs w:val="28"/>
        </w:rPr>
        <w:t>Истоки</w:t>
      </w:r>
      <w:r w:rsidRPr="00FF13C6">
        <w:rPr>
          <w:color w:val="000000"/>
          <w:sz w:val="28"/>
          <w:szCs w:val="28"/>
        </w:rPr>
        <w:t xml:space="preserve">» является на сегодняшний день необходимой и значимой, так как исследовательская деятельность по истории и культуре родного края является важнейшим средством воспитания. Неоспорима мысль о том, что малая родина, отечество, родной край играют значительную роль в жизни каждого человека. Частица любимой Отчизны, дорогие сердцу места, близкие душе обычаи. Но мало говорить о любви к родному краю, надо знать его прошлое и настоящее, богатую духовную культуру, народные традиции, природу. Все это относится и к нашим родным местам - к замечательной </w:t>
      </w:r>
      <w:proofErr w:type="spellStart"/>
      <w:r w:rsidRPr="00FF13C6">
        <w:rPr>
          <w:color w:val="000000"/>
          <w:sz w:val="28"/>
          <w:szCs w:val="28"/>
        </w:rPr>
        <w:t>Новосергиевской</w:t>
      </w:r>
      <w:proofErr w:type="spellEnd"/>
      <w:r w:rsidRPr="00FF13C6">
        <w:rPr>
          <w:color w:val="000000"/>
          <w:sz w:val="28"/>
          <w:szCs w:val="28"/>
        </w:rPr>
        <w:t xml:space="preserve"> земле. Сегодня все больше регионов </w:t>
      </w:r>
    </w:p>
    <w:p w:rsidR="00EC6D92" w:rsidRDefault="00EC6D92" w:rsidP="00EC6D92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</w:p>
    <w:p w:rsidR="00EC6D92" w:rsidRPr="0073640A" w:rsidRDefault="00EC6D92" w:rsidP="00EC6D92">
      <w:pPr>
        <w:tabs>
          <w:tab w:val="left" w:pos="3990"/>
        </w:tabs>
        <w:rPr>
          <w:lang w:eastAsia="ru-RU"/>
        </w:rPr>
      </w:pPr>
      <w:r>
        <w:rPr>
          <w:lang w:eastAsia="ru-RU"/>
        </w:rPr>
        <w:tab/>
      </w:r>
    </w:p>
    <w:p w:rsidR="00EC6D92" w:rsidRDefault="00EC6D92" w:rsidP="00EC6D92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России создают новые программы и методические разработки, отвечающие давно назревшей потребности воспитывать с детства любовь к своей малой родине, отчему краю. Основной целью программы является формирование гражданских позиций у учащихся. </w:t>
      </w:r>
    </w:p>
    <w:p w:rsidR="00EC6D92" w:rsidRPr="00FF13C6" w:rsidRDefault="00EC6D92" w:rsidP="00EC6D92">
      <w:pPr>
        <w:pStyle w:val="western"/>
        <w:shd w:val="clear" w:color="auto" w:fill="FFFFFF"/>
        <w:spacing w:after="202" w:afterAutospacing="0"/>
        <w:rPr>
          <w:rFonts w:ascii="yandex-sans" w:hAnsi="yandex-sans"/>
          <w:color w:val="000000"/>
          <w:sz w:val="28"/>
          <w:szCs w:val="28"/>
        </w:rPr>
      </w:pPr>
      <w:r w:rsidRPr="00521255">
        <w:rPr>
          <w:b/>
          <w:iCs/>
          <w:color w:val="000000"/>
          <w:sz w:val="28"/>
          <w:szCs w:val="28"/>
        </w:rPr>
        <w:t>Педагогическая целесообразность</w:t>
      </w:r>
      <w:r w:rsidRPr="00AD464C">
        <w:rPr>
          <w:color w:val="000000"/>
          <w:sz w:val="28"/>
          <w:szCs w:val="28"/>
        </w:rPr>
        <w:t> </w:t>
      </w:r>
      <w:r w:rsidRPr="00FF13C6">
        <w:rPr>
          <w:color w:val="000000"/>
          <w:sz w:val="28"/>
          <w:szCs w:val="28"/>
        </w:rPr>
        <w:t>программы «Истоки» определяется ориентированностью на </w:t>
      </w:r>
      <w:r w:rsidRPr="00AD464C">
        <w:rPr>
          <w:iCs/>
          <w:color w:val="000000"/>
          <w:sz w:val="28"/>
          <w:szCs w:val="28"/>
        </w:rPr>
        <w:t>национальный воспитательный идеал</w:t>
      </w:r>
      <w:r w:rsidRPr="00FF13C6">
        <w:rPr>
          <w:color w:val="000000"/>
          <w:sz w:val="28"/>
          <w:szCs w:val="28"/>
        </w:rPr>
        <w:t xml:space="preserve"> как образ человека, востребованного российским обществом и государством в современных социокультурных условиях. Направлена на воспитание патриотизма у подростков, приобщение их к социальному опыту и нравственным ценностям своей малой родины, позволяет детям удовлетворить свои познавательные интересы, расширить информированность в данной образовательной области, обогатить навыки общения и приобрести умение осуществлять совместную деятельность в процессе освоения программы. 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ОТЛИЧИТЕЛЬНЫЕ ОСОБЕННОСТИ</w:t>
      </w:r>
    </w:p>
    <w:p w:rsidR="00EC6D92" w:rsidRPr="00387DB9" w:rsidRDefault="00EC6D92" w:rsidP="00EC6D92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 xml:space="preserve">Разработанная мною программа рассчитана на полный курс обучения детей </w:t>
      </w:r>
      <w:r>
        <w:rPr>
          <w:color w:val="000000"/>
          <w:sz w:val="28"/>
          <w:szCs w:val="28"/>
        </w:rPr>
        <w:t>старшего школьного звена</w:t>
      </w:r>
      <w:r w:rsidRPr="00FF13C6">
        <w:rPr>
          <w:color w:val="000000"/>
          <w:sz w:val="28"/>
          <w:szCs w:val="28"/>
        </w:rPr>
        <w:t xml:space="preserve"> и адаптирована для учащихся. В процессе обучения возможно проведение корректировки и внесение изменений в программу, исходя из опыта детей и степени усвоения ими учебного материала. Программа включает в себя не только изучение краеведения, но и создание индивидуальных и коллективных проектов, в которых используются знания и умения, по</w:t>
      </w:r>
      <w:r>
        <w:rPr>
          <w:color w:val="000000"/>
          <w:sz w:val="28"/>
          <w:szCs w:val="28"/>
        </w:rPr>
        <w:t xml:space="preserve">лученные при изучении программы, а также комбинированная работа в </w:t>
      </w:r>
      <w:proofErr w:type="spellStart"/>
      <w:r>
        <w:rPr>
          <w:color w:val="000000"/>
          <w:sz w:val="28"/>
          <w:szCs w:val="28"/>
          <w:lang w:val="en-US"/>
        </w:rPr>
        <w:t>onlain</w:t>
      </w:r>
      <w:proofErr w:type="spellEnd"/>
      <w:r w:rsidRPr="00387D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proofErr w:type="spellStart"/>
      <w:r>
        <w:rPr>
          <w:color w:val="000000"/>
          <w:sz w:val="28"/>
          <w:szCs w:val="28"/>
          <w:lang w:val="en-US"/>
        </w:rPr>
        <w:t>offlain</w:t>
      </w:r>
      <w:proofErr w:type="spellEnd"/>
      <w:r w:rsidRPr="00387D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режиме.</w:t>
      </w:r>
    </w:p>
    <w:p w:rsidR="00EC6D92" w:rsidRDefault="00EC6D92" w:rsidP="00EC6D92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Данную программу следует рассматривать и как мощный стимул для интеллектуального и творческого развития</w:t>
      </w:r>
      <w:r w:rsidRPr="00FF13C6">
        <w:rPr>
          <w:rFonts w:ascii="Calibri" w:hAnsi="Calibri"/>
          <w:color w:val="000000"/>
          <w:sz w:val="28"/>
          <w:szCs w:val="28"/>
        </w:rPr>
        <w:t> </w:t>
      </w:r>
      <w:r w:rsidRPr="00FF13C6">
        <w:rPr>
          <w:color w:val="000000"/>
          <w:sz w:val="28"/>
          <w:szCs w:val="28"/>
        </w:rPr>
        <w:t>учащихся</w:t>
      </w:r>
      <w:r w:rsidRPr="00FF13C6">
        <w:rPr>
          <w:rFonts w:ascii="Calibri" w:hAnsi="Calibri"/>
          <w:color w:val="000000"/>
          <w:sz w:val="28"/>
          <w:szCs w:val="28"/>
        </w:rPr>
        <w:t>. </w:t>
      </w:r>
      <w:r w:rsidRPr="00FF13C6">
        <w:rPr>
          <w:color w:val="000000"/>
          <w:sz w:val="28"/>
          <w:szCs w:val="28"/>
        </w:rPr>
        <w:t xml:space="preserve">Знания по краеведению </w:t>
      </w:r>
      <w:r>
        <w:rPr>
          <w:color w:val="000000"/>
          <w:sz w:val="28"/>
          <w:szCs w:val="28"/>
        </w:rPr>
        <w:t>учащиеся</w:t>
      </w:r>
      <w:r w:rsidRPr="00FF13C6">
        <w:rPr>
          <w:color w:val="000000"/>
          <w:sz w:val="28"/>
          <w:szCs w:val="28"/>
        </w:rPr>
        <w:t xml:space="preserve"> получают в ходе изложения педагогом учебного материала (лекции, беседы), работы с различными видами исторических источников в рамках поисковой, научно-исследовательской деятельности (изучение литературных источников, подготовка докладов, рефератов, исследовательских работ, презентаций и т</w:t>
      </w:r>
      <w:r>
        <w:rPr>
          <w:color w:val="000000"/>
          <w:sz w:val="28"/>
          <w:szCs w:val="28"/>
        </w:rPr>
        <w:t>.п.), а также в ходе экскурсий</w:t>
      </w:r>
      <w:r w:rsidRPr="00387DB9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onlain</w:t>
      </w:r>
      <w:proofErr w:type="spellEnd"/>
      <w:r w:rsidRPr="00387D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консультаций.</w:t>
      </w:r>
    </w:p>
    <w:p w:rsidR="00EC6D92" w:rsidRPr="00D85A8C" w:rsidRDefault="00EC6D92" w:rsidP="00EC6D92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D85A8C">
        <w:rPr>
          <w:color w:val="000000"/>
          <w:sz w:val="28"/>
          <w:szCs w:val="28"/>
        </w:rPr>
        <w:t>Настоящая программа составлена на основе авторской комплексной программы «</w:t>
      </w:r>
      <w:r>
        <w:rPr>
          <w:color w:val="000000"/>
          <w:sz w:val="28"/>
          <w:szCs w:val="28"/>
        </w:rPr>
        <w:t>Краеведение</w:t>
      </w:r>
      <w:r w:rsidRPr="00D85A8C">
        <w:rPr>
          <w:color w:val="000000"/>
          <w:sz w:val="28"/>
          <w:szCs w:val="28"/>
        </w:rPr>
        <w:t>», составленной педагогом дополните</w:t>
      </w:r>
      <w:r>
        <w:rPr>
          <w:color w:val="000000"/>
          <w:sz w:val="28"/>
          <w:szCs w:val="28"/>
        </w:rPr>
        <w:t>льного образования Бохан О.С</w:t>
      </w:r>
      <w:r w:rsidRPr="00D85A8C">
        <w:rPr>
          <w:color w:val="000000"/>
          <w:sz w:val="28"/>
          <w:szCs w:val="28"/>
        </w:rPr>
        <w:t xml:space="preserve">., является модифицированной педагогом дополнительного образования МАУДО «Дом детского творчества п. Новосергиевка» </w:t>
      </w:r>
      <w:r>
        <w:rPr>
          <w:color w:val="000000"/>
          <w:sz w:val="28"/>
          <w:szCs w:val="28"/>
        </w:rPr>
        <w:t>Лопатиной Е.А</w:t>
      </w:r>
    </w:p>
    <w:p w:rsidR="00EC6D92" w:rsidRPr="00D85A8C" w:rsidRDefault="00EC6D92" w:rsidP="00EC6D92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D85A8C">
        <w:rPr>
          <w:color w:val="000000"/>
          <w:sz w:val="28"/>
          <w:szCs w:val="28"/>
        </w:rPr>
        <w:lastRenderedPageBreak/>
        <w:t xml:space="preserve">Данная программа отличается от программы </w:t>
      </w:r>
      <w:r>
        <w:rPr>
          <w:color w:val="000000"/>
          <w:sz w:val="28"/>
          <w:szCs w:val="28"/>
        </w:rPr>
        <w:t>О.С Бохан тем что,</w:t>
      </w:r>
      <w:r w:rsidRPr="00D85A8C">
        <w:rPr>
          <w:rFonts w:ascii="Calibri" w:eastAsia="Calibri" w:hAnsi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D85A8C">
        <w:rPr>
          <w:color w:val="000000"/>
          <w:sz w:val="28"/>
          <w:szCs w:val="28"/>
        </w:rPr>
        <w:t>она определяет широкий круг изучения краеведческих тем, предусматривает формирование навыков правильной речи, освоение методики исследовательской работы и практику в качестве экскурсовода.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 xml:space="preserve">В течение года обучения </w:t>
      </w:r>
      <w:r>
        <w:rPr>
          <w:color w:val="000000"/>
          <w:sz w:val="28"/>
          <w:szCs w:val="28"/>
        </w:rPr>
        <w:t>учащиеся</w:t>
      </w:r>
      <w:r w:rsidRPr="00FF13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учатся </w:t>
      </w:r>
      <w:r w:rsidRPr="00FF13C6">
        <w:rPr>
          <w:color w:val="000000"/>
          <w:sz w:val="28"/>
          <w:szCs w:val="28"/>
        </w:rPr>
        <w:t>основам исследовательской деятельности: работать со справочной литературой, историческими источниками и находить справочные материалы в Интернете, грамотно оформлять реферат, исследовательскую работу. Готовятся к участию в различных конкурсах научно-исследовательских работ учащихся, конференциях по краеведческой деятельности.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8"/>
          <w:szCs w:val="28"/>
        </w:rPr>
      </w:pPr>
      <w:r w:rsidRPr="00FF13C6">
        <w:rPr>
          <w:b/>
          <w:bCs/>
          <w:color w:val="000000"/>
          <w:sz w:val="28"/>
          <w:szCs w:val="28"/>
        </w:rPr>
        <w:t>АДРЕСАТ ПРОГРАММЫ</w:t>
      </w:r>
    </w:p>
    <w:p w:rsidR="00EC6D92" w:rsidRDefault="00EC6D92" w:rsidP="00EC6D92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Программа рассчитана на работу с детьми среднего и старшего школьного возраста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FF13C6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14-16 лет</w:t>
      </w:r>
      <w:r w:rsidRPr="00FF13C6">
        <w:rPr>
          <w:color w:val="000000"/>
          <w:sz w:val="28"/>
          <w:szCs w:val="28"/>
        </w:rPr>
        <w:t>).</w:t>
      </w:r>
    </w:p>
    <w:p w:rsidR="00EC6D92" w:rsidRPr="00DB0AB5" w:rsidRDefault="00EC6D92" w:rsidP="00EC6D92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 </w:t>
      </w:r>
      <w:r w:rsidRPr="00DB0AB5">
        <w:rPr>
          <w:color w:val="000000"/>
          <w:sz w:val="28"/>
          <w:szCs w:val="28"/>
          <w:u w:val="single"/>
        </w:rPr>
        <w:t>Психологические особенности подросткового возраста: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Наиболее проблемным этапом жизненного пути признается подростковый возраст. Это связано с быстрыми темпами психофизиологического и личностного развития подростков. Особенностью этого возраста является личностная нестабильность подростка. Значительная часть современных подростков, характеризуется низкой социальной компетентностью, они не готовы к выполнению необходимых социальных ролей, не способны сделать самостоятельный выбор, не умеют прогнозировать последствия своих поступков и брать на себя ответственность за свое поведение.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  <w:bdr w:val="none" w:sz="0" w:space="0" w:color="auto" w:frame="1"/>
        </w:rPr>
        <w:t>Подростковый возраст — это стадия развития личности, которая обычно начинается с 11-12 и продолжается до 16—17 лет — периода, когда человек входит во «взрослую жизнь». Этот возраст представляет собой период взросления, характеризующийся интенсивными психо</w:t>
      </w:r>
      <w:r w:rsidRPr="00FF13C6">
        <w:rPr>
          <w:color w:val="000000"/>
          <w:sz w:val="28"/>
          <w:szCs w:val="28"/>
          <w:bdr w:val="none" w:sz="0" w:space="0" w:color="auto" w:frame="1"/>
        </w:rPr>
        <w:softHyphen/>
        <w:t>логическими и физическими изменениями, бурной физиологической перестройкой организма. В отдельных случаях проявляются такие признаки, как депрессия, неусидчивость и плохая кон</w:t>
      </w:r>
      <w:r w:rsidRPr="00FF13C6">
        <w:rPr>
          <w:color w:val="000000"/>
          <w:sz w:val="28"/>
          <w:szCs w:val="28"/>
          <w:bdr w:val="none" w:sz="0" w:space="0" w:color="auto" w:frame="1"/>
        </w:rPr>
        <w:softHyphen/>
        <w:t>центрация внимания, раздражительность. У подростка могут появиться тревога, агрессия и проблем</w:t>
      </w:r>
      <w:r w:rsidRPr="00FF13C6">
        <w:rPr>
          <w:color w:val="000000"/>
          <w:sz w:val="28"/>
          <w:szCs w:val="28"/>
          <w:bdr w:val="none" w:sz="0" w:space="0" w:color="auto" w:frame="1"/>
        </w:rPr>
        <w:softHyphen/>
        <w:t>ное поведение. Это может выражаться в конфликтных отношениях с взрослыми. Склонность к риску и агрессия — это приемы самоутверждения. К сожалению, следствием этого может быть увеличение числа несовершеннолетних преступников.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  <w:bdr w:val="none" w:sz="0" w:space="0" w:color="auto" w:frame="1"/>
        </w:rPr>
        <w:t>Учеба перестает быть главной и самой важной задачей. Как утверждают психологи, ведущей дея</w:t>
      </w:r>
      <w:r w:rsidRPr="00FF13C6">
        <w:rPr>
          <w:color w:val="000000"/>
          <w:sz w:val="28"/>
          <w:szCs w:val="28"/>
          <w:bdr w:val="none" w:sz="0" w:space="0" w:color="auto" w:frame="1"/>
        </w:rPr>
        <w:softHyphen/>
        <w:t>тельностью в этом возрасте становится личностное общение со сверстниками. Снижается продук</w:t>
      </w:r>
      <w:r w:rsidRPr="00FF13C6">
        <w:rPr>
          <w:color w:val="000000"/>
          <w:sz w:val="28"/>
          <w:szCs w:val="28"/>
          <w:bdr w:val="none" w:sz="0" w:space="0" w:color="auto" w:frame="1"/>
        </w:rPr>
        <w:softHyphen/>
        <w:t>тивность умственной деятельности в связи с тем, что происходит формирование абстрактного, тео</w:t>
      </w:r>
      <w:r w:rsidRPr="00FF13C6">
        <w:rPr>
          <w:color w:val="000000"/>
          <w:sz w:val="28"/>
          <w:szCs w:val="28"/>
          <w:bdr w:val="none" w:sz="0" w:space="0" w:color="auto" w:frame="1"/>
        </w:rPr>
        <w:softHyphen/>
      </w:r>
      <w:r w:rsidRPr="00FF13C6">
        <w:rPr>
          <w:color w:val="000000"/>
          <w:sz w:val="28"/>
          <w:szCs w:val="28"/>
          <w:bdr w:val="none" w:sz="0" w:space="0" w:color="auto" w:frame="1"/>
        </w:rPr>
        <w:lastRenderedPageBreak/>
        <w:t>ретического мышления, то есть конкретное мышление сменяется логическим. Именно новым для подростка механизмом логического мышления и объясняется рост критичности. Он уже не принима</w:t>
      </w:r>
      <w:r w:rsidRPr="00FF13C6">
        <w:rPr>
          <w:color w:val="000000"/>
          <w:sz w:val="28"/>
          <w:szCs w:val="28"/>
          <w:bdr w:val="none" w:sz="0" w:space="0" w:color="auto" w:frame="1"/>
        </w:rPr>
        <w:softHyphen/>
        <w:t>ет постулаты взрослых на веру, он требует доказательств и обоснований.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FF13C6">
        <w:rPr>
          <w:b/>
          <w:bCs/>
          <w:color w:val="000000"/>
          <w:sz w:val="28"/>
          <w:szCs w:val="28"/>
        </w:rPr>
        <w:t>ОБЪЁМ И СРОК ОСВОЕНИЯ ПРОГРАММЫ</w:t>
      </w:r>
    </w:p>
    <w:p w:rsidR="00EC6D92" w:rsidRDefault="00EC6D92" w:rsidP="00EC6D92">
      <w:pPr>
        <w:pStyle w:val="a3"/>
        <w:shd w:val="clear" w:color="auto" w:fill="FFFFFF"/>
        <w:spacing w:after="0"/>
        <w:rPr>
          <w:rFonts w:asciiTheme="minorHAnsi" w:eastAsiaTheme="minorHAnsi" w:hAnsiTheme="minorHAnsi" w:cstheme="minorBidi"/>
          <w:b/>
          <w:bCs/>
        </w:rPr>
      </w:pPr>
      <w:r w:rsidRPr="00FF13C6">
        <w:rPr>
          <w:color w:val="000000"/>
          <w:sz w:val="28"/>
          <w:szCs w:val="28"/>
        </w:rPr>
        <w:t>Программа «Истоки» рассчитана на 1 год обучения и реализуется в объеме 144 часа</w:t>
      </w:r>
      <w:proofErr w:type="gramStart"/>
      <w:r>
        <w:rPr>
          <w:color w:val="000000"/>
          <w:sz w:val="28"/>
          <w:szCs w:val="28"/>
        </w:rPr>
        <w:t xml:space="preserve"> </w:t>
      </w:r>
      <w:r w:rsidRPr="00FF13C6">
        <w:rPr>
          <w:color w:val="000000"/>
          <w:sz w:val="28"/>
          <w:szCs w:val="28"/>
        </w:rPr>
        <w:t>.</w:t>
      </w:r>
      <w:proofErr w:type="gramEnd"/>
      <w:r w:rsidRPr="00DB0AB5">
        <w:rPr>
          <w:rFonts w:asciiTheme="minorHAnsi" w:eastAsiaTheme="minorHAnsi" w:hAnsiTheme="minorHAnsi" w:cstheme="minorBidi"/>
          <w:b/>
          <w:bCs/>
        </w:rPr>
        <w:t xml:space="preserve"> </w:t>
      </w:r>
    </w:p>
    <w:p w:rsidR="00EC6D92" w:rsidRPr="00DB0AB5" w:rsidRDefault="00EC6D92" w:rsidP="00EC6D92">
      <w:pPr>
        <w:pStyle w:val="a3"/>
        <w:shd w:val="clear" w:color="auto" w:fill="FFFFFF"/>
        <w:spacing w:after="0"/>
        <w:rPr>
          <w:color w:val="000000"/>
          <w:sz w:val="28"/>
          <w:szCs w:val="28"/>
        </w:rPr>
      </w:pPr>
      <w:r w:rsidRPr="00DB0AB5">
        <w:rPr>
          <w:b/>
          <w:bCs/>
          <w:color w:val="000000"/>
          <w:sz w:val="28"/>
          <w:szCs w:val="28"/>
        </w:rPr>
        <w:t>Ба</w:t>
      </w:r>
      <w:r>
        <w:rPr>
          <w:b/>
          <w:bCs/>
          <w:color w:val="000000"/>
          <w:sz w:val="28"/>
          <w:szCs w:val="28"/>
        </w:rPr>
        <w:t>зовый уровень - «Основной курс».</w:t>
      </w:r>
    </w:p>
    <w:p w:rsidR="00EC6D92" w:rsidRPr="00FF13C6" w:rsidRDefault="00EC6D92" w:rsidP="00EC6D92">
      <w:pPr>
        <w:pStyle w:val="a3"/>
        <w:shd w:val="clear" w:color="auto" w:fill="FFFFFF"/>
        <w:spacing w:after="0"/>
        <w:rPr>
          <w:color w:val="000000"/>
          <w:sz w:val="28"/>
          <w:szCs w:val="28"/>
        </w:rPr>
      </w:pPr>
      <w:r w:rsidRPr="00DB0AB5">
        <w:rPr>
          <w:color w:val="000000"/>
          <w:sz w:val="28"/>
          <w:szCs w:val="28"/>
        </w:rPr>
        <w:t>Предполагает использование и реализацию таких форм организации материала, которые допускают освоение специализированных знаний, гарантированно обеспечивают трансляцию общей и целостной картины в рамках содержательно-тематического направления программы. Программа состоит из 144 учебных часов, включает изучение основ музейного дела, основываясь на разделах музея и их материалах. Учащиеся самоопределяются в выборе раздела и проводят практические работы по ним (оформляют паспорта экспонатов, составляют экскурсии, занимаются поисков</w:t>
      </w:r>
      <w:proofErr w:type="gramStart"/>
      <w:r w:rsidRPr="00DB0AB5">
        <w:rPr>
          <w:color w:val="000000"/>
          <w:sz w:val="28"/>
          <w:szCs w:val="28"/>
        </w:rPr>
        <w:t>о-</w:t>
      </w:r>
      <w:proofErr w:type="gramEnd"/>
      <w:r w:rsidRPr="00DB0AB5">
        <w:rPr>
          <w:color w:val="000000"/>
          <w:sz w:val="28"/>
          <w:szCs w:val="28"/>
        </w:rPr>
        <w:t xml:space="preserve"> исследовательской деятельностью, проводят экскурсии).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FF13C6">
        <w:rPr>
          <w:b/>
          <w:bCs/>
          <w:color w:val="000000"/>
          <w:sz w:val="28"/>
          <w:szCs w:val="28"/>
        </w:rPr>
        <w:t>ФОРМЫ ОБУЧЕНИЯ</w:t>
      </w:r>
    </w:p>
    <w:p w:rsidR="00EC6D92" w:rsidRDefault="00EC6D92" w:rsidP="00EC6D92">
      <w:pPr>
        <w:rPr>
          <w:rFonts w:ascii="Times New Roman" w:hAnsi="Times New Roman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Очная форма обучения (заочная и др</w:t>
      </w:r>
      <w:r w:rsidRPr="00EE3BF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Смешанная форма обучения. При реализации программы (частично) применяется электронное обучение и дистанционные технологии. </w:t>
      </w:r>
    </w:p>
    <w:p w:rsidR="00EC6D92" w:rsidRPr="00EE3BF0" w:rsidRDefault="00EC6D92" w:rsidP="00EC6D92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Основными формами </w:t>
      </w:r>
      <w:r w:rsidRPr="00AD464C">
        <w:rPr>
          <w:iCs/>
          <w:color w:val="000000"/>
          <w:sz w:val="28"/>
          <w:szCs w:val="28"/>
        </w:rPr>
        <w:t>образовательного процесса являются</w:t>
      </w:r>
      <w:r w:rsidRPr="00AD464C">
        <w:rPr>
          <w:color w:val="000000"/>
          <w:sz w:val="28"/>
          <w:szCs w:val="28"/>
        </w:rPr>
        <w:t>: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- просмотр презентаций и видеофильмов;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- встречи с интересными людьми;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- конкурсы;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- праздники;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экскурсии;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работа в архивах;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работа с документами;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 xml:space="preserve"> исследовательская деятельность;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- беседы</w:t>
      </w:r>
      <w:r>
        <w:rPr>
          <w:color w:val="000000"/>
          <w:sz w:val="28"/>
          <w:szCs w:val="28"/>
        </w:rPr>
        <w:t>;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- поисковая работа</w:t>
      </w:r>
      <w:r>
        <w:rPr>
          <w:color w:val="000000"/>
          <w:sz w:val="28"/>
          <w:szCs w:val="28"/>
        </w:rPr>
        <w:t>;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- оформительская работа</w:t>
      </w:r>
      <w:r>
        <w:rPr>
          <w:color w:val="000000"/>
          <w:sz w:val="28"/>
          <w:szCs w:val="28"/>
        </w:rPr>
        <w:t>;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- сбор фотоматериалов</w:t>
      </w:r>
      <w:r>
        <w:rPr>
          <w:color w:val="000000"/>
          <w:sz w:val="28"/>
          <w:szCs w:val="28"/>
        </w:rPr>
        <w:t>;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- создание компьютерных презентаций</w:t>
      </w:r>
      <w:r>
        <w:rPr>
          <w:color w:val="000000"/>
          <w:sz w:val="28"/>
          <w:szCs w:val="28"/>
        </w:rPr>
        <w:t>;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FF13C6">
        <w:rPr>
          <w:color w:val="000000"/>
          <w:sz w:val="28"/>
          <w:szCs w:val="28"/>
        </w:rPr>
        <w:t>фото и видеосъемка</w:t>
      </w:r>
      <w:r>
        <w:rPr>
          <w:color w:val="000000"/>
          <w:sz w:val="28"/>
          <w:szCs w:val="28"/>
        </w:rPr>
        <w:t>;</w:t>
      </w:r>
    </w:p>
    <w:p w:rsidR="00EC6D92" w:rsidRPr="00413506" w:rsidRDefault="00EC6D92" w:rsidP="00EC6D92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13506">
        <w:rPr>
          <w:color w:val="000000"/>
          <w:sz w:val="28"/>
          <w:szCs w:val="28"/>
        </w:rPr>
        <w:t>-</w:t>
      </w:r>
      <w:r>
        <w:rPr>
          <w:i/>
          <w:color w:val="000000"/>
          <w:sz w:val="28"/>
          <w:szCs w:val="28"/>
        </w:rPr>
        <w:t xml:space="preserve"> </w:t>
      </w:r>
      <w:r w:rsidRPr="00413506">
        <w:rPr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индивидуальные или групповые </w:t>
      </w:r>
      <w:r>
        <w:rPr>
          <w:sz w:val="28"/>
          <w:szCs w:val="28"/>
          <w:lang w:val="en-US"/>
        </w:rPr>
        <w:t>online</w:t>
      </w:r>
      <w:r>
        <w:rPr>
          <w:sz w:val="28"/>
          <w:szCs w:val="28"/>
        </w:rPr>
        <w:t>-занятия;</w:t>
      </w:r>
    </w:p>
    <w:p w:rsidR="00EC6D92" w:rsidRPr="00AD1708" w:rsidRDefault="00EC6D92" w:rsidP="00EC6D92">
      <w:pPr>
        <w:pStyle w:val="a3"/>
        <w:shd w:val="clear" w:color="auto" w:fill="FFFFFF"/>
        <w:spacing w:after="0" w:afterAutospacing="0"/>
        <w:rPr>
          <w:rFonts w:asciiTheme="minorHAnsi" w:hAnsiTheme="minorHAnsi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ОСОБЕННОСТИ </w:t>
      </w:r>
      <w:r w:rsidRPr="00FF13C6">
        <w:rPr>
          <w:b/>
          <w:bCs/>
          <w:color w:val="000000"/>
          <w:sz w:val="28"/>
          <w:szCs w:val="28"/>
        </w:rPr>
        <w:t xml:space="preserve"> ОРГАНИЗАЦИИ ОБРАЗОВАТЕЛЬНОГО ПРОЦЕССА</w:t>
      </w:r>
    </w:p>
    <w:p w:rsidR="00EC6D92" w:rsidRPr="009B31AC" w:rsidRDefault="00EC6D92" w:rsidP="00EC6D92">
      <w:pPr>
        <w:pStyle w:val="a3"/>
        <w:shd w:val="clear" w:color="auto" w:fill="FFFFFF"/>
        <w:spacing w:after="0" w:afterAutospacing="0"/>
        <w:rPr>
          <w:bCs/>
          <w:color w:val="000000"/>
          <w:sz w:val="28"/>
          <w:szCs w:val="28"/>
        </w:rPr>
      </w:pPr>
      <w:r w:rsidRPr="009B31AC">
        <w:rPr>
          <w:bCs/>
          <w:color w:val="000000"/>
          <w:sz w:val="28"/>
          <w:szCs w:val="28"/>
        </w:rPr>
        <w:t xml:space="preserve">Групповая, индивидуальная и работа в </w:t>
      </w:r>
      <w:proofErr w:type="spellStart"/>
      <w:r w:rsidRPr="009B31AC">
        <w:rPr>
          <w:bCs/>
          <w:color w:val="000000"/>
          <w:sz w:val="28"/>
          <w:szCs w:val="28"/>
        </w:rPr>
        <w:t>микрогруппах</w:t>
      </w:r>
      <w:proofErr w:type="spellEnd"/>
      <w:r w:rsidRPr="009B31AC">
        <w:rPr>
          <w:bCs/>
          <w:color w:val="000000"/>
          <w:sz w:val="28"/>
          <w:szCs w:val="28"/>
        </w:rPr>
        <w:t>. Виды заняти</w:t>
      </w:r>
      <w:proofErr w:type="gramStart"/>
      <w:r w:rsidRPr="009B31AC">
        <w:rPr>
          <w:bCs/>
          <w:color w:val="000000"/>
          <w:sz w:val="28"/>
          <w:szCs w:val="28"/>
        </w:rPr>
        <w:t>й-</w:t>
      </w:r>
      <w:proofErr w:type="gramEnd"/>
      <w:r w:rsidRPr="009B31AC">
        <w:rPr>
          <w:bCs/>
          <w:color w:val="000000"/>
          <w:sz w:val="28"/>
          <w:szCs w:val="28"/>
        </w:rPr>
        <w:t xml:space="preserve"> практические и теоретические занятия, тематические праздники, самостоятельные работы, конкурсы.</w:t>
      </w:r>
    </w:p>
    <w:p w:rsidR="00EC6D92" w:rsidRPr="009B31AC" w:rsidRDefault="00EC6D92" w:rsidP="00EC6D92">
      <w:pPr>
        <w:pStyle w:val="a3"/>
        <w:shd w:val="clear" w:color="auto" w:fill="FFFFFF"/>
        <w:spacing w:after="0" w:afterAutospacing="0"/>
        <w:rPr>
          <w:bCs/>
          <w:color w:val="000000"/>
          <w:sz w:val="28"/>
          <w:szCs w:val="28"/>
        </w:rPr>
      </w:pPr>
      <w:r w:rsidRPr="009B31AC">
        <w:rPr>
          <w:bCs/>
          <w:color w:val="000000"/>
          <w:sz w:val="28"/>
          <w:szCs w:val="28"/>
        </w:rPr>
        <w:t xml:space="preserve">- </w:t>
      </w:r>
      <w:proofErr w:type="gramStart"/>
      <w:r w:rsidRPr="009B31AC">
        <w:rPr>
          <w:bCs/>
          <w:color w:val="000000"/>
          <w:sz w:val="28"/>
          <w:szCs w:val="28"/>
        </w:rPr>
        <w:t>и</w:t>
      </w:r>
      <w:proofErr w:type="gramEnd"/>
      <w:r w:rsidRPr="009B31AC">
        <w:rPr>
          <w:bCs/>
          <w:color w:val="000000"/>
          <w:sz w:val="28"/>
          <w:szCs w:val="28"/>
        </w:rPr>
        <w:t xml:space="preserve">ндивидуальные или групповые </w:t>
      </w:r>
      <w:proofErr w:type="spellStart"/>
      <w:r w:rsidRPr="009B31AC">
        <w:rPr>
          <w:bCs/>
          <w:color w:val="000000"/>
          <w:sz w:val="28"/>
          <w:szCs w:val="28"/>
        </w:rPr>
        <w:t>online</w:t>
      </w:r>
      <w:proofErr w:type="spellEnd"/>
      <w:r w:rsidRPr="009B31AC">
        <w:rPr>
          <w:bCs/>
          <w:color w:val="000000"/>
          <w:sz w:val="28"/>
          <w:szCs w:val="28"/>
        </w:rPr>
        <w:t>- занятия;</w:t>
      </w:r>
    </w:p>
    <w:p w:rsidR="00EC6D92" w:rsidRPr="009B31AC" w:rsidRDefault="00EC6D92" w:rsidP="00EC6D92">
      <w:pPr>
        <w:pStyle w:val="a3"/>
        <w:shd w:val="clear" w:color="auto" w:fill="FFFFFF"/>
        <w:spacing w:after="0" w:afterAutospacing="0"/>
        <w:rPr>
          <w:bCs/>
          <w:color w:val="000000"/>
          <w:sz w:val="28"/>
          <w:szCs w:val="28"/>
        </w:rPr>
      </w:pPr>
      <w:proofErr w:type="gramStart"/>
      <w:r w:rsidRPr="009B31AC">
        <w:rPr>
          <w:bCs/>
          <w:color w:val="000000"/>
          <w:sz w:val="28"/>
          <w:szCs w:val="28"/>
        </w:rPr>
        <w:t xml:space="preserve">-образовательные </w:t>
      </w:r>
      <w:proofErr w:type="spellStart"/>
      <w:r w:rsidRPr="009B31AC">
        <w:rPr>
          <w:bCs/>
          <w:color w:val="000000"/>
          <w:sz w:val="28"/>
          <w:szCs w:val="28"/>
        </w:rPr>
        <w:t>online</w:t>
      </w:r>
      <w:proofErr w:type="spellEnd"/>
      <w:r w:rsidRPr="009B31AC">
        <w:rPr>
          <w:bCs/>
          <w:color w:val="000000"/>
          <w:sz w:val="28"/>
          <w:szCs w:val="28"/>
        </w:rPr>
        <w:t>- платформы: цифровые образовательные ресурсы; видеоконференции (</w:t>
      </w:r>
      <w:proofErr w:type="spellStart"/>
      <w:r w:rsidRPr="009B31AC">
        <w:rPr>
          <w:bCs/>
          <w:color w:val="000000"/>
          <w:sz w:val="28"/>
          <w:szCs w:val="28"/>
        </w:rPr>
        <w:t>Skype</w:t>
      </w:r>
      <w:proofErr w:type="spellEnd"/>
      <w:r w:rsidRPr="009B31AC">
        <w:rPr>
          <w:bCs/>
          <w:color w:val="000000"/>
          <w:sz w:val="28"/>
          <w:szCs w:val="28"/>
        </w:rPr>
        <w:t>.</w:t>
      </w:r>
      <w:proofErr w:type="gramEnd"/>
      <w:r w:rsidRPr="009B31AC"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9B31AC">
        <w:rPr>
          <w:bCs/>
          <w:color w:val="000000"/>
          <w:sz w:val="28"/>
          <w:szCs w:val="28"/>
        </w:rPr>
        <w:t>Zoom</w:t>
      </w:r>
      <w:proofErr w:type="spellEnd"/>
      <w:r w:rsidRPr="009B31AC">
        <w:rPr>
          <w:bCs/>
          <w:color w:val="000000"/>
          <w:sz w:val="28"/>
          <w:szCs w:val="28"/>
        </w:rPr>
        <w:t xml:space="preserve">); социальные сети; </w:t>
      </w:r>
      <w:proofErr w:type="spellStart"/>
      <w:r w:rsidRPr="009B31AC">
        <w:rPr>
          <w:bCs/>
          <w:color w:val="000000"/>
          <w:sz w:val="28"/>
          <w:szCs w:val="28"/>
        </w:rPr>
        <w:t>мессенджеры</w:t>
      </w:r>
      <w:proofErr w:type="spellEnd"/>
      <w:r w:rsidRPr="009B31AC">
        <w:rPr>
          <w:bCs/>
          <w:color w:val="000000"/>
          <w:sz w:val="28"/>
          <w:szCs w:val="28"/>
        </w:rPr>
        <w:t>; электронная почта.</w:t>
      </w:r>
      <w:proofErr w:type="gramEnd"/>
    </w:p>
    <w:p w:rsidR="00EC6D92" w:rsidRPr="009B31AC" w:rsidRDefault="00EC6D92" w:rsidP="00EC6D92">
      <w:pPr>
        <w:pStyle w:val="a3"/>
        <w:shd w:val="clear" w:color="auto" w:fill="FFFFFF"/>
        <w:spacing w:after="0" w:afterAutospacing="0"/>
        <w:rPr>
          <w:bCs/>
          <w:color w:val="000000"/>
          <w:sz w:val="28"/>
          <w:szCs w:val="28"/>
        </w:rPr>
      </w:pPr>
      <w:r w:rsidRPr="009B31AC">
        <w:rPr>
          <w:bCs/>
          <w:color w:val="000000"/>
          <w:sz w:val="28"/>
          <w:szCs w:val="28"/>
        </w:rPr>
        <w:t xml:space="preserve">- комбинированное использование </w:t>
      </w:r>
      <w:proofErr w:type="spellStart"/>
      <w:r w:rsidRPr="009B31AC">
        <w:rPr>
          <w:bCs/>
          <w:color w:val="000000"/>
          <w:sz w:val="28"/>
          <w:szCs w:val="28"/>
        </w:rPr>
        <w:t>online</w:t>
      </w:r>
      <w:proofErr w:type="spellEnd"/>
      <w:r w:rsidRPr="009B31AC">
        <w:rPr>
          <w:bCs/>
          <w:color w:val="000000"/>
          <w:sz w:val="28"/>
          <w:szCs w:val="28"/>
        </w:rPr>
        <w:t xml:space="preserve"> и </w:t>
      </w:r>
      <w:proofErr w:type="spellStart"/>
      <w:r w:rsidRPr="009B31AC">
        <w:rPr>
          <w:bCs/>
          <w:color w:val="000000"/>
          <w:sz w:val="28"/>
          <w:szCs w:val="28"/>
        </w:rPr>
        <w:t>offline</w:t>
      </w:r>
      <w:proofErr w:type="spellEnd"/>
      <w:r w:rsidRPr="009B31AC">
        <w:rPr>
          <w:bCs/>
          <w:color w:val="000000"/>
          <w:sz w:val="28"/>
          <w:szCs w:val="28"/>
        </w:rPr>
        <w:t xml:space="preserve"> режимов;</w:t>
      </w:r>
    </w:p>
    <w:p w:rsidR="00EC6D92" w:rsidRPr="009B31AC" w:rsidRDefault="00EC6D92" w:rsidP="00EC6D92">
      <w:pPr>
        <w:pStyle w:val="a3"/>
        <w:shd w:val="clear" w:color="auto" w:fill="FFFFFF"/>
        <w:spacing w:after="0" w:afterAutospacing="0"/>
        <w:rPr>
          <w:bCs/>
          <w:color w:val="000000"/>
          <w:sz w:val="28"/>
          <w:szCs w:val="28"/>
        </w:rPr>
      </w:pPr>
      <w:r w:rsidRPr="009B31AC">
        <w:rPr>
          <w:bCs/>
          <w:color w:val="000000"/>
          <w:sz w:val="28"/>
          <w:szCs w:val="28"/>
        </w:rPr>
        <w:t>-</w:t>
      </w:r>
      <w:proofErr w:type="spellStart"/>
      <w:r w:rsidRPr="009B31AC">
        <w:rPr>
          <w:bCs/>
          <w:color w:val="000000"/>
          <w:sz w:val="28"/>
          <w:szCs w:val="28"/>
        </w:rPr>
        <w:t>видеолекция</w:t>
      </w:r>
      <w:proofErr w:type="spellEnd"/>
      <w:r w:rsidRPr="009B31AC">
        <w:rPr>
          <w:bCs/>
          <w:color w:val="000000"/>
          <w:sz w:val="28"/>
          <w:szCs w:val="28"/>
        </w:rPr>
        <w:t>;</w:t>
      </w:r>
    </w:p>
    <w:p w:rsidR="00EC6D92" w:rsidRPr="009B31AC" w:rsidRDefault="00EC6D92" w:rsidP="00EC6D92">
      <w:pPr>
        <w:pStyle w:val="a3"/>
        <w:shd w:val="clear" w:color="auto" w:fill="FFFFFF"/>
        <w:spacing w:after="0" w:afterAutospacing="0"/>
        <w:rPr>
          <w:bCs/>
          <w:color w:val="000000"/>
          <w:sz w:val="28"/>
          <w:szCs w:val="28"/>
        </w:rPr>
      </w:pPr>
      <w:r w:rsidRPr="009B31AC">
        <w:rPr>
          <w:bCs/>
          <w:color w:val="000000"/>
          <w:sz w:val="28"/>
          <w:szCs w:val="28"/>
        </w:rPr>
        <w:t xml:space="preserve">- </w:t>
      </w:r>
      <w:proofErr w:type="spellStart"/>
      <w:r w:rsidRPr="009B31AC">
        <w:rPr>
          <w:bCs/>
          <w:color w:val="000000"/>
          <w:sz w:val="28"/>
          <w:szCs w:val="28"/>
        </w:rPr>
        <w:t>online</w:t>
      </w:r>
      <w:proofErr w:type="spellEnd"/>
      <w:r w:rsidRPr="009B31AC">
        <w:rPr>
          <w:bCs/>
          <w:color w:val="000000"/>
          <w:sz w:val="28"/>
          <w:szCs w:val="28"/>
        </w:rPr>
        <w:t xml:space="preserve"> консультация и др.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FF13C6">
        <w:rPr>
          <w:b/>
          <w:bCs/>
          <w:color w:val="000000"/>
          <w:sz w:val="28"/>
          <w:szCs w:val="28"/>
        </w:rPr>
        <w:t>Массовые формы</w:t>
      </w:r>
      <w:r w:rsidRPr="00FF13C6">
        <w:rPr>
          <w:color w:val="000000"/>
          <w:sz w:val="28"/>
          <w:szCs w:val="28"/>
        </w:rPr>
        <w:t> – это подготовка вечеров, викторин, конференций, встреч с участниками исторических событий и др.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FF13C6">
        <w:rPr>
          <w:b/>
          <w:bCs/>
          <w:color w:val="000000"/>
          <w:sz w:val="28"/>
          <w:szCs w:val="28"/>
        </w:rPr>
        <w:t>Групповые формы</w:t>
      </w:r>
      <w:r w:rsidRPr="00FF13C6">
        <w:rPr>
          <w:color w:val="000000"/>
          <w:sz w:val="28"/>
          <w:szCs w:val="28"/>
        </w:rPr>
        <w:t> – экскурсии, походы.</w:t>
      </w:r>
    </w:p>
    <w:p w:rsidR="00EC6D92" w:rsidRPr="009B31AC" w:rsidRDefault="00EC6D92" w:rsidP="00EC6D92">
      <w:pPr>
        <w:pStyle w:val="a3"/>
        <w:shd w:val="clear" w:color="auto" w:fill="FFFFFF"/>
        <w:spacing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FF13C6">
        <w:rPr>
          <w:b/>
          <w:bCs/>
          <w:color w:val="000000"/>
          <w:sz w:val="28"/>
          <w:szCs w:val="28"/>
        </w:rPr>
        <w:t>Индивидуальная работа</w:t>
      </w:r>
      <w:r w:rsidRPr="00FF13C6">
        <w:rPr>
          <w:color w:val="000000"/>
          <w:sz w:val="28"/>
          <w:szCs w:val="28"/>
        </w:rPr>
        <w:t> по краеведению пр</w:t>
      </w:r>
      <w:r>
        <w:rPr>
          <w:color w:val="000000"/>
          <w:sz w:val="28"/>
          <w:szCs w:val="28"/>
        </w:rPr>
        <w:t xml:space="preserve">едполагает чтение литературы по </w:t>
      </w:r>
      <w:r w:rsidRPr="00FF13C6">
        <w:rPr>
          <w:color w:val="000000"/>
          <w:sz w:val="28"/>
          <w:szCs w:val="28"/>
        </w:rPr>
        <w:t>местной истории, работу с документальными материалами архива, вещественными памятниками музея, подготовку рефератов, запись воспоминаний и др. Индивидуальная работа является необходимым элементом как массовых, так и групповых форм.</w:t>
      </w:r>
    </w:p>
    <w:p w:rsidR="00EC6D92" w:rsidRPr="00FF13C6" w:rsidRDefault="00EC6D92" w:rsidP="00EC6D92">
      <w:pPr>
        <w:pStyle w:val="western"/>
        <w:shd w:val="clear" w:color="auto" w:fill="FFFFFF"/>
        <w:spacing w:after="202" w:afterAutospacing="0"/>
        <w:jc w:val="center"/>
        <w:rPr>
          <w:rFonts w:ascii="yandex-sans" w:hAnsi="yandex-sans"/>
          <w:color w:val="000000"/>
          <w:sz w:val="28"/>
          <w:szCs w:val="28"/>
        </w:rPr>
      </w:pPr>
      <w:r w:rsidRPr="00FF13C6">
        <w:rPr>
          <w:b/>
          <w:bCs/>
          <w:color w:val="000000"/>
          <w:sz w:val="28"/>
          <w:szCs w:val="28"/>
        </w:rPr>
        <w:lastRenderedPageBreak/>
        <w:t>РЕЖИМ ЗАНЯТИЙ, ПЕРИОДИЧНОСТЬ И ПРОДОЛЖИТЕЛЬНОСТЬ ЗАНЯТИЙ</w:t>
      </w:r>
    </w:p>
    <w:p w:rsidR="00EC6D92" w:rsidRPr="009B31AC" w:rsidRDefault="00EC6D92" w:rsidP="00EC6D92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B31AC">
        <w:rPr>
          <w:color w:val="000000"/>
          <w:sz w:val="28"/>
          <w:szCs w:val="28"/>
        </w:rPr>
        <w:t xml:space="preserve">Первый год обучения-144 часа. Занятия проводятся с сентября по май включительно. По программе учебное занятие составляет 2 </w:t>
      </w:r>
      <w:proofErr w:type="gramStart"/>
      <w:r w:rsidRPr="009B31AC">
        <w:rPr>
          <w:color w:val="000000"/>
          <w:sz w:val="28"/>
          <w:szCs w:val="28"/>
        </w:rPr>
        <w:t>академических</w:t>
      </w:r>
      <w:proofErr w:type="gramEnd"/>
      <w:r w:rsidRPr="009B31AC">
        <w:rPr>
          <w:color w:val="000000"/>
          <w:sz w:val="28"/>
          <w:szCs w:val="28"/>
        </w:rPr>
        <w:t xml:space="preserve"> часа с 10-минутным перерывом 2 раза в неделю. Продолжительность одного академического часа в очном формате 45 минут. В дистанционном 25 мину</w:t>
      </w:r>
      <w:proofErr w:type="gramStart"/>
      <w:r w:rsidRPr="009B31AC">
        <w:rPr>
          <w:color w:val="000000"/>
          <w:sz w:val="28"/>
          <w:szCs w:val="28"/>
        </w:rPr>
        <w:t>т-</w:t>
      </w:r>
      <w:proofErr w:type="gramEnd"/>
      <w:r w:rsidRPr="009B31AC">
        <w:rPr>
          <w:color w:val="000000"/>
          <w:sz w:val="28"/>
          <w:szCs w:val="28"/>
        </w:rPr>
        <w:t xml:space="preserve"> для учащихся 3-4 классов. Продолжительность одного академического часа 30 </w:t>
      </w:r>
      <w:proofErr w:type="gramStart"/>
      <w:r w:rsidRPr="009B31AC">
        <w:rPr>
          <w:color w:val="000000"/>
          <w:sz w:val="28"/>
          <w:szCs w:val="28"/>
        </w:rPr>
        <w:t>минут-для</w:t>
      </w:r>
      <w:proofErr w:type="gramEnd"/>
      <w:r w:rsidRPr="009B31AC">
        <w:rPr>
          <w:color w:val="000000"/>
          <w:sz w:val="28"/>
          <w:szCs w:val="28"/>
        </w:rPr>
        <w:t xml:space="preserve"> учащихся среднего и старшего школьного возраста. Во время онлайн-занятия проводится динамическая пауза, гимнастика для глаз.</w:t>
      </w:r>
    </w:p>
    <w:p w:rsidR="00EC6D92" w:rsidRDefault="00EC6D92" w:rsidP="00EC6D92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</w:p>
    <w:p w:rsidR="00EC6D92" w:rsidRPr="009B31AC" w:rsidRDefault="00EC6D92" w:rsidP="00EC6D92">
      <w:pPr>
        <w:pStyle w:val="a3"/>
        <w:shd w:val="clear" w:color="auto" w:fill="FFFFFF"/>
        <w:spacing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FF13C6">
        <w:rPr>
          <w:b/>
          <w:bCs/>
          <w:color w:val="000000"/>
          <w:sz w:val="28"/>
          <w:szCs w:val="28"/>
        </w:rPr>
        <w:t>1.2 ЦЕЛЬ И ЗАДАЧИ ПРОГРАММЫ</w:t>
      </w:r>
    </w:p>
    <w:p w:rsidR="00EC6D92" w:rsidRDefault="00EC6D92" w:rsidP="00EC6D92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FF13C6">
        <w:rPr>
          <w:b/>
          <w:bCs/>
          <w:caps/>
          <w:color w:val="000000"/>
          <w:sz w:val="28"/>
          <w:szCs w:val="28"/>
        </w:rPr>
        <w:t>ЦЕЛЬ:</w:t>
      </w:r>
      <w:r>
        <w:rPr>
          <w:b/>
          <w:bCs/>
          <w:caps/>
          <w:color w:val="000000"/>
          <w:sz w:val="28"/>
          <w:szCs w:val="28"/>
        </w:rPr>
        <w:t xml:space="preserve">  </w:t>
      </w:r>
      <w:r w:rsidRPr="00FF13C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ф</w:t>
      </w:r>
      <w:r w:rsidRPr="009B31AC">
        <w:rPr>
          <w:color w:val="000000"/>
          <w:sz w:val="28"/>
          <w:szCs w:val="28"/>
        </w:rPr>
        <w:t xml:space="preserve">ормирование интереса </w:t>
      </w:r>
      <w:r>
        <w:rPr>
          <w:color w:val="000000"/>
          <w:sz w:val="28"/>
          <w:szCs w:val="28"/>
        </w:rPr>
        <w:t>уча</w:t>
      </w:r>
      <w:r w:rsidRPr="009B31AC">
        <w:rPr>
          <w:color w:val="000000"/>
          <w:sz w:val="28"/>
          <w:szCs w:val="28"/>
        </w:rPr>
        <w:t xml:space="preserve">щихся к культурному наследию, историческому прошлому и настоящему </w:t>
      </w:r>
      <w:proofErr w:type="spellStart"/>
      <w:r>
        <w:rPr>
          <w:color w:val="000000"/>
          <w:sz w:val="28"/>
          <w:szCs w:val="28"/>
        </w:rPr>
        <w:t>Новосергиевского</w:t>
      </w:r>
      <w:proofErr w:type="spellEnd"/>
      <w:r>
        <w:rPr>
          <w:color w:val="000000"/>
          <w:sz w:val="28"/>
          <w:szCs w:val="28"/>
        </w:rPr>
        <w:t xml:space="preserve"> района Оренбургской</w:t>
      </w:r>
      <w:r w:rsidRPr="009B31AC">
        <w:rPr>
          <w:color w:val="000000"/>
          <w:sz w:val="28"/>
          <w:szCs w:val="28"/>
        </w:rPr>
        <w:t xml:space="preserve"> области на основе познавательной, практической и исследовательской деятельности.</w:t>
      </w:r>
    </w:p>
    <w:p w:rsidR="00EC6D92" w:rsidRPr="00037B2D" w:rsidRDefault="00EC6D92" w:rsidP="00EC6D92">
      <w:pPr>
        <w:pStyle w:val="a3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Об</w:t>
      </w:r>
      <w:r>
        <w:rPr>
          <w:rFonts w:asciiTheme="minorHAnsi" w:hAnsiTheme="minorHAnsi"/>
          <w:color w:val="000000"/>
          <w:sz w:val="28"/>
          <w:szCs w:val="28"/>
        </w:rPr>
        <w:t>разовательные</w:t>
      </w:r>
      <w:r w:rsidRPr="00037B2D">
        <w:rPr>
          <w:rFonts w:ascii="yandex-sans" w:hAnsi="yandex-sans"/>
          <w:color w:val="000000"/>
          <w:sz w:val="28"/>
          <w:szCs w:val="28"/>
        </w:rPr>
        <w:t>:</w:t>
      </w:r>
    </w:p>
    <w:p w:rsidR="00EC6D92" w:rsidRPr="00037B2D" w:rsidRDefault="00EC6D92" w:rsidP="00EC6D92">
      <w:pPr>
        <w:pStyle w:val="a3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- ознакомить уча</w:t>
      </w:r>
      <w:r w:rsidRPr="00037B2D">
        <w:rPr>
          <w:rFonts w:ascii="yandex-sans" w:hAnsi="yandex-sans"/>
          <w:color w:val="000000"/>
          <w:sz w:val="28"/>
          <w:szCs w:val="28"/>
        </w:rPr>
        <w:t>щихся с ист</w:t>
      </w:r>
      <w:r>
        <w:rPr>
          <w:rFonts w:ascii="yandex-sans" w:hAnsi="yandex-sans"/>
          <w:color w:val="000000"/>
          <w:sz w:val="28"/>
          <w:szCs w:val="28"/>
        </w:rPr>
        <w:t xml:space="preserve">орией возникновения </w:t>
      </w:r>
      <w:proofErr w:type="spellStart"/>
      <w:r>
        <w:rPr>
          <w:rFonts w:asciiTheme="minorHAnsi" w:hAnsiTheme="minorHAnsi"/>
          <w:color w:val="000000"/>
          <w:sz w:val="28"/>
          <w:szCs w:val="28"/>
        </w:rPr>
        <w:t>Новосергиевского</w:t>
      </w:r>
      <w:proofErr w:type="spellEnd"/>
      <w:r>
        <w:rPr>
          <w:rFonts w:asciiTheme="minorHAnsi" w:hAnsiTheme="minorHAnsi"/>
          <w:color w:val="000000"/>
          <w:sz w:val="28"/>
          <w:szCs w:val="28"/>
        </w:rPr>
        <w:t xml:space="preserve"> района</w:t>
      </w:r>
      <w:r w:rsidRPr="00037B2D">
        <w:rPr>
          <w:rFonts w:ascii="yandex-sans" w:hAnsi="yandex-sans"/>
          <w:color w:val="000000"/>
          <w:sz w:val="28"/>
          <w:szCs w:val="28"/>
        </w:rPr>
        <w:t>;</w:t>
      </w:r>
    </w:p>
    <w:p w:rsidR="00EC6D92" w:rsidRPr="00037B2D" w:rsidRDefault="00EC6D92" w:rsidP="00EC6D92">
      <w:pPr>
        <w:pStyle w:val="a3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- познакомить уча</w:t>
      </w:r>
      <w:r w:rsidRPr="00037B2D">
        <w:rPr>
          <w:rFonts w:ascii="yandex-sans" w:hAnsi="yandex-sans"/>
          <w:color w:val="000000"/>
          <w:sz w:val="28"/>
          <w:szCs w:val="28"/>
        </w:rPr>
        <w:t xml:space="preserve">щихся с памятниками, архитектурными зданиями, природными </w:t>
      </w:r>
      <w:r>
        <w:rPr>
          <w:rFonts w:ascii="yandex-sans" w:hAnsi="yandex-sans"/>
          <w:color w:val="000000"/>
          <w:sz w:val="28"/>
          <w:szCs w:val="28"/>
        </w:rPr>
        <w:t xml:space="preserve">заповедными местами </w:t>
      </w:r>
      <w:proofErr w:type="spellStart"/>
      <w:r>
        <w:rPr>
          <w:rFonts w:asciiTheme="minorHAnsi" w:hAnsiTheme="minorHAnsi"/>
          <w:color w:val="000000"/>
          <w:sz w:val="28"/>
          <w:szCs w:val="28"/>
        </w:rPr>
        <w:t>Новосергиевского</w:t>
      </w:r>
      <w:proofErr w:type="spellEnd"/>
      <w:r>
        <w:rPr>
          <w:rFonts w:asciiTheme="minorHAnsi" w:hAnsiTheme="minorHAnsi"/>
          <w:color w:val="000000"/>
          <w:sz w:val="28"/>
          <w:szCs w:val="28"/>
        </w:rPr>
        <w:t xml:space="preserve"> района</w:t>
      </w:r>
      <w:r w:rsidRPr="00037B2D">
        <w:rPr>
          <w:rFonts w:ascii="yandex-sans" w:hAnsi="yandex-sans"/>
          <w:color w:val="000000"/>
          <w:sz w:val="28"/>
          <w:szCs w:val="28"/>
        </w:rPr>
        <w:t>;</w:t>
      </w:r>
    </w:p>
    <w:p w:rsidR="00EC6D92" w:rsidRPr="00037B2D" w:rsidRDefault="00EC6D92" w:rsidP="00EC6D92">
      <w:pPr>
        <w:pStyle w:val="a3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- ознакомить уча</w:t>
      </w:r>
      <w:r w:rsidRPr="00037B2D">
        <w:rPr>
          <w:rFonts w:ascii="yandex-sans" w:hAnsi="yandex-sans"/>
          <w:color w:val="000000"/>
          <w:sz w:val="28"/>
          <w:szCs w:val="28"/>
        </w:rPr>
        <w:t xml:space="preserve">щихся с именами и деятельностью знаменитых </w:t>
      </w:r>
      <w:proofErr w:type="spellStart"/>
      <w:r>
        <w:rPr>
          <w:rFonts w:asciiTheme="minorHAnsi" w:hAnsiTheme="minorHAnsi"/>
          <w:color w:val="000000"/>
          <w:sz w:val="28"/>
          <w:szCs w:val="28"/>
        </w:rPr>
        <w:t>новосергиевцев</w:t>
      </w:r>
      <w:proofErr w:type="spellEnd"/>
      <w:r w:rsidRPr="00037B2D">
        <w:rPr>
          <w:rFonts w:ascii="yandex-sans" w:hAnsi="yandex-sans"/>
          <w:color w:val="000000"/>
          <w:sz w:val="28"/>
          <w:szCs w:val="28"/>
        </w:rPr>
        <w:t>;</w:t>
      </w:r>
    </w:p>
    <w:p w:rsidR="00EC6D92" w:rsidRPr="00037B2D" w:rsidRDefault="00EC6D92" w:rsidP="00EC6D92">
      <w:pPr>
        <w:pStyle w:val="a3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- расширить представления уча</w:t>
      </w:r>
      <w:r w:rsidRPr="00037B2D">
        <w:rPr>
          <w:rFonts w:ascii="yandex-sans" w:hAnsi="yandex-sans"/>
          <w:color w:val="000000"/>
          <w:sz w:val="28"/>
          <w:szCs w:val="28"/>
        </w:rPr>
        <w:t>щихся о при</w:t>
      </w:r>
      <w:r>
        <w:rPr>
          <w:rFonts w:ascii="yandex-sans" w:hAnsi="yandex-sans"/>
          <w:color w:val="000000"/>
          <w:sz w:val="28"/>
          <w:szCs w:val="28"/>
        </w:rPr>
        <w:t xml:space="preserve">родных особенностях </w:t>
      </w:r>
      <w:proofErr w:type="spellStart"/>
      <w:r>
        <w:rPr>
          <w:rFonts w:asciiTheme="minorHAnsi" w:hAnsiTheme="minorHAnsi"/>
          <w:color w:val="000000"/>
          <w:sz w:val="28"/>
          <w:szCs w:val="28"/>
        </w:rPr>
        <w:t>Новосергиевского</w:t>
      </w:r>
      <w:proofErr w:type="spellEnd"/>
      <w:r>
        <w:rPr>
          <w:rFonts w:asciiTheme="minorHAnsi" w:hAnsiTheme="minorHAnsi"/>
          <w:color w:val="000000"/>
          <w:sz w:val="28"/>
          <w:szCs w:val="28"/>
        </w:rPr>
        <w:t xml:space="preserve"> района</w:t>
      </w:r>
      <w:r w:rsidRPr="00037B2D">
        <w:rPr>
          <w:rFonts w:ascii="yandex-sans" w:hAnsi="yandex-sans"/>
          <w:color w:val="000000"/>
          <w:sz w:val="28"/>
          <w:szCs w:val="28"/>
        </w:rPr>
        <w:t>;</w:t>
      </w:r>
    </w:p>
    <w:p w:rsidR="00EC6D92" w:rsidRPr="00037B2D" w:rsidRDefault="00EC6D92" w:rsidP="00EC6D92">
      <w:pPr>
        <w:pStyle w:val="a3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- формировать у уча</w:t>
      </w:r>
      <w:r w:rsidRPr="00037B2D">
        <w:rPr>
          <w:rFonts w:ascii="yandex-sans" w:hAnsi="yandex-sans"/>
          <w:color w:val="000000"/>
          <w:sz w:val="28"/>
          <w:szCs w:val="28"/>
        </w:rPr>
        <w:t>щихся практические навыки проектно-исследовательской деятельности;</w:t>
      </w:r>
    </w:p>
    <w:p w:rsidR="00EC6D92" w:rsidRPr="00037B2D" w:rsidRDefault="00EC6D92" w:rsidP="00EC6D92">
      <w:pPr>
        <w:pStyle w:val="a3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037B2D">
        <w:rPr>
          <w:rFonts w:ascii="yandex-sans" w:hAnsi="yandex-sans"/>
          <w:color w:val="000000"/>
          <w:sz w:val="28"/>
          <w:szCs w:val="28"/>
        </w:rPr>
        <w:t>- формировать практические навыки подготовки к публичному представлению результатов краеведческого исследования;</w:t>
      </w:r>
    </w:p>
    <w:p w:rsidR="00EC6D92" w:rsidRPr="00037B2D" w:rsidRDefault="00EC6D92" w:rsidP="00EC6D92">
      <w:pPr>
        <w:pStyle w:val="a3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037B2D">
        <w:rPr>
          <w:rFonts w:ascii="yandex-sans" w:hAnsi="yandex-sans"/>
          <w:color w:val="000000"/>
          <w:sz w:val="28"/>
          <w:szCs w:val="28"/>
        </w:rPr>
        <w:t>- формировать умение работать с архивными, литературными и другими источниками информации;</w:t>
      </w:r>
    </w:p>
    <w:p w:rsidR="00EC6D92" w:rsidRPr="00037B2D" w:rsidRDefault="00EC6D92" w:rsidP="00EC6D92">
      <w:pPr>
        <w:pStyle w:val="a3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037B2D">
        <w:rPr>
          <w:rFonts w:ascii="yandex-sans" w:hAnsi="yandex-sans"/>
          <w:color w:val="000000"/>
          <w:sz w:val="28"/>
          <w:szCs w:val="28"/>
        </w:rPr>
        <w:t>- ознакомить со способами сбора, обработки, систематизации материалов и информации;</w:t>
      </w:r>
    </w:p>
    <w:p w:rsidR="00EC6D92" w:rsidRDefault="00EC6D92" w:rsidP="00EC6D92">
      <w:pPr>
        <w:pStyle w:val="a3"/>
        <w:spacing w:after="0" w:afterAutospacing="0"/>
        <w:rPr>
          <w:rFonts w:asciiTheme="minorHAnsi" w:hAnsiTheme="minorHAnsi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- формировать мотивацию уча</w:t>
      </w:r>
      <w:r w:rsidRPr="00037B2D">
        <w:rPr>
          <w:rFonts w:ascii="yandex-sans" w:hAnsi="yandex-sans"/>
          <w:color w:val="000000"/>
          <w:sz w:val="28"/>
          <w:szCs w:val="28"/>
        </w:rPr>
        <w:t>щихся к самообразованию.</w:t>
      </w:r>
    </w:p>
    <w:p w:rsidR="00EC6D92" w:rsidRPr="0081469E" w:rsidRDefault="00EC6D92" w:rsidP="00EC6D92">
      <w:pPr>
        <w:pStyle w:val="a3"/>
        <w:spacing w:after="0" w:afterAutospacing="0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lastRenderedPageBreak/>
        <w:t>-</w:t>
      </w:r>
      <w:r w:rsidRPr="0081469E">
        <w:rPr>
          <w:rFonts w:ascii="Calibri" w:eastAsia="Calibri" w:hAnsi="Calibri"/>
          <w:color w:val="000000"/>
          <w:sz w:val="27"/>
          <w:szCs w:val="27"/>
          <w:lang w:eastAsia="en-US"/>
        </w:rPr>
        <w:t xml:space="preserve"> </w:t>
      </w:r>
      <w:r>
        <w:rPr>
          <w:rFonts w:asciiTheme="minorHAnsi" w:hAnsiTheme="minorHAnsi"/>
          <w:color w:val="000000"/>
          <w:sz w:val="28"/>
          <w:szCs w:val="28"/>
        </w:rPr>
        <w:t xml:space="preserve">формирование элементов </w:t>
      </w:r>
      <w:proofErr w:type="gramStart"/>
      <w:r>
        <w:rPr>
          <w:rFonts w:asciiTheme="minorHAnsi" w:hAnsiTheme="minorHAnsi"/>
          <w:color w:val="000000"/>
          <w:sz w:val="28"/>
          <w:szCs w:val="28"/>
          <w:lang w:val="en-US"/>
        </w:rPr>
        <w:t>I</w:t>
      </w:r>
      <w:proofErr w:type="gramEnd"/>
      <w:r w:rsidRPr="0081469E">
        <w:rPr>
          <w:rFonts w:asciiTheme="minorHAnsi" w:hAnsiTheme="minorHAnsi"/>
          <w:color w:val="000000"/>
          <w:sz w:val="28"/>
          <w:szCs w:val="28"/>
        </w:rPr>
        <w:t>Т-компетенци</w:t>
      </w:r>
      <w:r>
        <w:rPr>
          <w:rFonts w:asciiTheme="minorHAnsi" w:hAnsiTheme="minorHAnsi"/>
          <w:color w:val="000000"/>
          <w:sz w:val="28"/>
          <w:szCs w:val="28"/>
        </w:rPr>
        <w:t>и</w:t>
      </w:r>
    </w:p>
    <w:p w:rsidR="00EC6D92" w:rsidRPr="00037B2D" w:rsidRDefault="00EC6D92" w:rsidP="00EC6D92">
      <w:pPr>
        <w:pStyle w:val="a3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037B2D">
        <w:rPr>
          <w:rFonts w:ascii="yandex-sans" w:hAnsi="yandex-sans"/>
          <w:color w:val="000000"/>
          <w:sz w:val="28"/>
          <w:szCs w:val="28"/>
        </w:rPr>
        <w:t>Развивающие:</w:t>
      </w:r>
    </w:p>
    <w:p w:rsidR="00EC6D92" w:rsidRPr="00037B2D" w:rsidRDefault="00EC6D92" w:rsidP="00EC6D92">
      <w:pPr>
        <w:pStyle w:val="a3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037B2D">
        <w:rPr>
          <w:rFonts w:ascii="yandex-sans" w:hAnsi="yandex-sans"/>
          <w:color w:val="000000"/>
          <w:sz w:val="28"/>
          <w:szCs w:val="28"/>
        </w:rPr>
        <w:t>- развивать аналитическое мышление;</w:t>
      </w:r>
    </w:p>
    <w:p w:rsidR="00EC6D92" w:rsidRPr="00037B2D" w:rsidRDefault="00EC6D92" w:rsidP="00EC6D92">
      <w:pPr>
        <w:pStyle w:val="a3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037B2D">
        <w:rPr>
          <w:rFonts w:ascii="yandex-sans" w:hAnsi="yandex-sans"/>
          <w:color w:val="000000"/>
          <w:sz w:val="28"/>
          <w:szCs w:val="28"/>
        </w:rPr>
        <w:t>- развивать устойчивость внимания, наблюдательность;</w:t>
      </w:r>
    </w:p>
    <w:p w:rsidR="00EC6D92" w:rsidRPr="00037B2D" w:rsidRDefault="00EC6D92" w:rsidP="00EC6D92">
      <w:pPr>
        <w:pStyle w:val="a3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037B2D">
        <w:rPr>
          <w:rFonts w:ascii="yandex-sans" w:hAnsi="yandex-sans"/>
          <w:color w:val="000000"/>
          <w:sz w:val="28"/>
          <w:szCs w:val="28"/>
        </w:rPr>
        <w:t>- развивать зрительную, слуховую и моторную память;</w:t>
      </w:r>
    </w:p>
    <w:p w:rsidR="00EC6D92" w:rsidRPr="00037B2D" w:rsidRDefault="00EC6D92" w:rsidP="00EC6D92">
      <w:pPr>
        <w:pStyle w:val="a3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037B2D">
        <w:rPr>
          <w:rFonts w:ascii="yandex-sans" w:hAnsi="yandex-sans"/>
          <w:color w:val="000000"/>
          <w:sz w:val="28"/>
          <w:szCs w:val="28"/>
        </w:rPr>
        <w:t>- развивать познавательную активность;</w:t>
      </w:r>
    </w:p>
    <w:p w:rsidR="00EC6D92" w:rsidRPr="00037B2D" w:rsidRDefault="00EC6D92" w:rsidP="00EC6D92">
      <w:pPr>
        <w:pStyle w:val="a3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037B2D">
        <w:rPr>
          <w:rFonts w:ascii="yandex-sans" w:hAnsi="yandex-sans"/>
          <w:color w:val="000000"/>
          <w:sz w:val="28"/>
          <w:szCs w:val="28"/>
        </w:rPr>
        <w:t>- р</w:t>
      </w:r>
      <w:r>
        <w:rPr>
          <w:rFonts w:ascii="yandex-sans" w:hAnsi="yandex-sans"/>
          <w:color w:val="000000"/>
          <w:sz w:val="28"/>
          <w:szCs w:val="28"/>
        </w:rPr>
        <w:t>азвивать творческий потенциал уча</w:t>
      </w:r>
      <w:r w:rsidRPr="00037B2D">
        <w:rPr>
          <w:rFonts w:ascii="yandex-sans" w:hAnsi="yandex-sans"/>
          <w:color w:val="000000"/>
          <w:sz w:val="28"/>
          <w:szCs w:val="28"/>
        </w:rPr>
        <w:t>щихся;</w:t>
      </w:r>
    </w:p>
    <w:p w:rsidR="00EC6D92" w:rsidRPr="00037B2D" w:rsidRDefault="00EC6D92" w:rsidP="00EC6D92">
      <w:pPr>
        <w:pStyle w:val="a3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037B2D">
        <w:rPr>
          <w:rFonts w:ascii="yandex-sans" w:hAnsi="yandex-sans"/>
          <w:color w:val="000000"/>
          <w:sz w:val="28"/>
          <w:szCs w:val="28"/>
        </w:rPr>
        <w:t>- развивать способность видения и постановки проблемы в области краеведения.</w:t>
      </w:r>
    </w:p>
    <w:p w:rsidR="00EC6D92" w:rsidRPr="00037B2D" w:rsidRDefault="00EC6D92" w:rsidP="00EC6D92">
      <w:pPr>
        <w:pStyle w:val="a3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037B2D">
        <w:rPr>
          <w:rFonts w:ascii="yandex-sans" w:hAnsi="yandex-sans"/>
          <w:color w:val="000000"/>
          <w:sz w:val="28"/>
          <w:szCs w:val="28"/>
        </w:rPr>
        <w:t>Воспитательные:</w:t>
      </w:r>
    </w:p>
    <w:p w:rsidR="00EC6D92" w:rsidRPr="00037B2D" w:rsidRDefault="00EC6D92" w:rsidP="00EC6D92">
      <w:pPr>
        <w:pStyle w:val="a3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- формировать у уча</w:t>
      </w:r>
      <w:r w:rsidRPr="00037B2D">
        <w:rPr>
          <w:rFonts w:ascii="yandex-sans" w:hAnsi="yandex-sans"/>
          <w:color w:val="000000"/>
          <w:sz w:val="28"/>
          <w:szCs w:val="28"/>
        </w:rPr>
        <w:t>щихся социально-нравственные ориентиры;</w:t>
      </w:r>
    </w:p>
    <w:p w:rsidR="00EC6D92" w:rsidRPr="00037B2D" w:rsidRDefault="00EC6D92" w:rsidP="00EC6D92">
      <w:pPr>
        <w:pStyle w:val="a3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037B2D">
        <w:rPr>
          <w:rFonts w:ascii="yandex-sans" w:hAnsi="yandex-sans"/>
          <w:color w:val="000000"/>
          <w:sz w:val="28"/>
          <w:szCs w:val="28"/>
        </w:rPr>
        <w:t>- воспитывать нравств</w:t>
      </w:r>
      <w:r>
        <w:rPr>
          <w:rFonts w:ascii="yandex-sans" w:hAnsi="yandex-sans"/>
          <w:color w:val="000000"/>
          <w:sz w:val="28"/>
          <w:szCs w:val="28"/>
        </w:rPr>
        <w:t>енно-патриотические убеждения уча</w:t>
      </w:r>
      <w:r w:rsidRPr="00037B2D">
        <w:rPr>
          <w:rFonts w:ascii="yandex-sans" w:hAnsi="yandex-sans"/>
          <w:color w:val="000000"/>
          <w:sz w:val="28"/>
          <w:szCs w:val="28"/>
        </w:rPr>
        <w:t>щихся;</w:t>
      </w:r>
    </w:p>
    <w:p w:rsidR="00EC6D92" w:rsidRPr="00037B2D" w:rsidRDefault="00EC6D92" w:rsidP="00EC6D92">
      <w:pPr>
        <w:pStyle w:val="a3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037B2D">
        <w:rPr>
          <w:rFonts w:ascii="yandex-sans" w:hAnsi="yandex-sans"/>
          <w:color w:val="000000"/>
          <w:sz w:val="28"/>
          <w:szCs w:val="28"/>
        </w:rPr>
        <w:t>- воспитывать ответстве</w:t>
      </w:r>
      <w:r>
        <w:rPr>
          <w:rFonts w:ascii="yandex-sans" w:hAnsi="yandex-sans"/>
          <w:color w:val="000000"/>
          <w:sz w:val="28"/>
          <w:szCs w:val="28"/>
        </w:rPr>
        <w:t>нность и дисциплинированность уча</w:t>
      </w:r>
      <w:r w:rsidRPr="00037B2D">
        <w:rPr>
          <w:rFonts w:ascii="yandex-sans" w:hAnsi="yandex-sans"/>
          <w:color w:val="000000"/>
          <w:sz w:val="28"/>
          <w:szCs w:val="28"/>
        </w:rPr>
        <w:t>щихся;</w:t>
      </w:r>
    </w:p>
    <w:p w:rsidR="00EC6D92" w:rsidRPr="00037B2D" w:rsidRDefault="00EC6D92" w:rsidP="00EC6D92">
      <w:pPr>
        <w:pStyle w:val="a3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- формирование у уча</w:t>
      </w:r>
      <w:r w:rsidRPr="00037B2D">
        <w:rPr>
          <w:rFonts w:ascii="yandex-sans" w:hAnsi="yandex-sans"/>
          <w:color w:val="000000"/>
          <w:sz w:val="28"/>
          <w:szCs w:val="28"/>
        </w:rPr>
        <w:t>щихся творческого подхода к учебно-практической деятельности;</w:t>
      </w:r>
    </w:p>
    <w:p w:rsidR="00EC6D92" w:rsidRPr="00037B2D" w:rsidRDefault="00EC6D92" w:rsidP="00EC6D92">
      <w:pPr>
        <w:pStyle w:val="a3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037B2D">
        <w:rPr>
          <w:rFonts w:ascii="yandex-sans" w:hAnsi="yandex-sans"/>
          <w:color w:val="000000"/>
          <w:sz w:val="28"/>
          <w:szCs w:val="28"/>
        </w:rPr>
        <w:t>- формировать социальные умения и навыки;</w:t>
      </w:r>
    </w:p>
    <w:p w:rsidR="00EC6D92" w:rsidRPr="00037B2D" w:rsidRDefault="00EC6D92" w:rsidP="00EC6D92">
      <w:pPr>
        <w:pStyle w:val="a3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037B2D">
        <w:rPr>
          <w:rFonts w:ascii="yandex-sans" w:hAnsi="yandex-sans"/>
          <w:color w:val="000000"/>
          <w:sz w:val="28"/>
          <w:szCs w:val="28"/>
        </w:rPr>
        <w:t xml:space="preserve">- воспитывать </w:t>
      </w:r>
      <w:r>
        <w:rPr>
          <w:rFonts w:ascii="yandex-sans" w:hAnsi="yandex-sans"/>
          <w:color w:val="000000"/>
          <w:sz w:val="28"/>
          <w:szCs w:val="28"/>
        </w:rPr>
        <w:t>культуру общения и поведения, уча</w:t>
      </w:r>
      <w:r w:rsidRPr="00037B2D">
        <w:rPr>
          <w:rFonts w:ascii="yandex-sans" w:hAnsi="yandex-sans"/>
          <w:color w:val="000000"/>
          <w:sz w:val="28"/>
          <w:szCs w:val="28"/>
        </w:rPr>
        <w:t>щихся в общественных местах;</w:t>
      </w:r>
    </w:p>
    <w:p w:rsidR="00EC6D92" w:rsidRPr="00037B2D" w:rsidRDefault="00EC6D92" w:rsidP="00EC6D92">
      <w:pPr>
        <w:pStyle w:val="a3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037B2D">
        <w:rPr>
          <w:rFonts w:ascii="yandex-sans" w:hAnsi="yandex-sans"/>
          <w:color w:val="000000"/>
          <w:sz w:val="28"/>
          <w:szCs w:val="28"/>
        </w:rPr>
        <w:t>- воспитывать</w:t>
      </w:r>
      <w:r>
        <w:rPr>
          <w:rFonts w:ascii="yandex-sans" w:hAnsi="yandex-sans"/>
          <w:color w:val="000000"/>
          <w:sz w:val="28"/>
          <w:szCs w:val="28"/>
        </w:rPr>
        <w:t xml:space="preserve"> активную гражданскую позицию уча</w:t>
      </w:r>
      <w:r w:rsidRPr="00037B2D">
        <w:rPr>
          <w:rFonts w:ascii="yandex-sans" w:hAnsi="yandex-sans"/>
          <w:color w:val="000000"/>
          <w:sz w:val="28"/>
          <w:szCs w:val="28"/>
        </w:rPr>
        <w:t>щихся</w:t>
      </w:r>
    </w:p>
    <w:p w:rsidR="00EC6D92" w:rsidRPr="008C74DD" w:rsidRDefault="00EC6D92" w:rsidP="00EC6D92">
      <w:pPr>
        <w:pStyle w:val="a3"/>
        <w:shd w:val="clear" w:color="auto" w:fill="FFFFFF"/>
        <w:spacing w:after="0" w:afterAutospacing="0"/>
        <w:rPr>
          <w:rFonts w:asciiTheme="minorHAnsi" w:hAnsiTheme="minorHAnsi"/>
          <w:color w:val="000000"/>
          <w:sz w:val="28"/>
          <w:szCs w:val="28"/>
        </w:rPr>
      </w:pPr>
    </w:p>
    <w:p w:rsidR="00EC6D92" w:rsidRPr="0058171E" w:rsidRDefault="00EC6D92" w:rsidP="00EC6D92">
      <w:pPr>
        <w:pStyle w:val="a3"/>
        <w:shd w:val="clear" w:color="auto" w:fill="FFFFFF"/>
        <w:spacing w:after="0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proofErr w:type="gramStart"/>
      <w:r>
        <w:rPr>
          <w:rFonts w:ascii="yandex-sans" w:hAnsi="yandex-sans"/>
          <w:b/>
          <w:bCs/>
          <w:color w:val="000000"/>
          <w:sz w:val="28"/>
          <w:szCs w:val="28"/>
        </w:rPr>
        <w:t>ПЛАНИРУЕМЫЕ</w:t>
      </w:r>
      <w:proofErr w:type="gramEnd"/>
      <w:r>
        <w:rPr>
          <w:rFonts w:ascii="yandex-sans" w:hAnsi="yandex-sans"/>
          <w:b/>
          <w:bCs/>
          <w:color w:val="000000"/>
          <w:sz w:val="28"/>
          <w:szCs w:val="28"/>
        </w:rPr>
        <w:t xml:space="preserve"> РЕЗУЛЬТАТА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Исходя из поставленных целей и задач данной программы, хотелось бы к ко</w:t>
      </w:r>
      <w:r>
        <w:rPr>
          <w:color w:val="000000"/>
          <w:sz w:val="28"/>
          <w:szCs w:val="28"/>
        </w:rPr>
        <w:t>нцу работы в каждом ученике</w:t>
      </w:r>
      <w:r w:rsidRPr="00FF13C6">
        <w:rPr>
          <w:color w:val="000000"/>
          <w:sz w:val="28"/>
          <w:szCs w:val="28"/>
        </w:rPr>
        <w:t xml:space="preserve"> увидеть человека любознательного, целеустремлённого.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Дети должны стремиться к познанию нового и интересного, чтобы краеведческая работа была для них настоящим увлечением.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Что до</w:t>
      </w:r>
      <w:r>
        <w:rPr>
          <w:color w:val="000000"/>
          <w:sz w:val="28"/>
          <w:szCs w:val="28"/>
        </w:rPr>
        <w:t xml:space="preserve">лжны знать и уметь учащиеся:                                                                                                                                           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lastRenderedPageBreak/>
        <w:t>- Работать с первоисточниками, самостоятельно добывать знания;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- составлять доклады, рефераты;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- оформлять дневник работы;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- применять полученные знания на практике;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- уметь слушать, задавать вопросы.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Параметры результативности: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у</w:t>
      </w:r>
      <w:r w:rsidRPr="00FF13C6">
        <w:rPr>
          <w:color w:val="000000"/>
          <w:sz w:val="28"/>
          <w:szCs w:val="28"/>
        </w:rPr>
        <w:t>ровен</w:t>
      </w:r>
      <w:r>
        <w:rPr>
          <w:color w:val="000000"/>
          <w:sz w:val="28"/>
          <w:szCs w:val="28"/>
        </w:rPr>
        <w:t>ь усвоения краеведческих знаний;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</w:t>
      </w:r>
      <w:r w:rsidRPr="00FF13C6">
        <w:rPr>
          <w:color w:val="000000"/>
          <w:sz w:val="28"/>
          <w:szCs w:val="28"/>
        </w:rPr>
        <w:t>ровень р</w:t>
      </w:r>
      <w:r>
        <w:rPr>
          <w:color w:val="000000"/>
          <w:sz w:val="28"/>
          <w:szCs w:val="28"/>
        </w:rPr>
        <w:t>азвития коммуникативных качеств;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о</w:t>
      </w:r>
      <w:r w:rsidRPr="00FF13C6">
        <w:rPr>
          <w:color w:val="000000"/>
          <w:sz w:val="28"/>
          <w:szCs w:val="28"/>
        </w:rPr>
        <w:t>своение культурных форм сосуще</w:t>
      </w:r>
      <w:r>
        <w:rPr>
          <w:color w:val="000000"/>
          <w:sz w:val="28"/>
          <w:szCs w:val="28"/>
        </w:rPr>
        <w:t>ствования в социуме;</w:t>
      </w:r>
    </w:p>
    <w:p w:rsidR="00EC6D92" w:rsidRDefault="00EC6D92" w:rsidP="00EC6D92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с</w:t>
      </w:r>
      <w:r w:rsidRPr="00FF13C6">
        <w:rPr>
          <w:color w:val="000000"/>
          <w:sz w:val="28"/>
          <w:szCs w:val="28"/>
        </w:rPr>
        <w:t>отрудничество с ДК, библиотекой, адм</w:t>
      </w:r>
      <w:r>
        <w:rPr>
          <w:color w:val="000000"/>
          <w:sz w:val="28"/>
          <w:szCs w:val="28"/>
        </w:rPr>
        <w:t>инистрацией сельского поселения;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учащиеся будут иметь сформированные элементы </w:t>
      </w:r>
      <w:r>
        <w:rPr>
          <w:sz w:val="28"/>
          <w:szCs w:val="28"/>
          <w:lang w:val="en-US"/>
        </w:rPr>
        <w:t>IT</w:t>
      </w:r>
      <w:r>
        <w:rPr>
          <w:sz w:val="28"/>
          <w:szCs w:val="28"/>
        </w:rPr>
        <w:t>-компетенций;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Зн</w:t>
      </w:r>
      <w:r>
        <w:rPr>
          <w:color w:val="000000"/>
          <w:sz w:val="28"/>
          <w:szCs w:val="28"/>
        </w:rPr>
        <w:t>ания по краеведению учащиеся</w:t>
      </w:r>
      <w:r w:rsidRPr="00FF13C6">
        <w:rPr>
          <w:color w:val="000000"/>
          <w:sz w:val="28"/>
          <w:szCs w:val="28"/>
        </w:rPr>
        <w:t xml:space="preserve"> получают в ходе изложения педагогом учебного материала (лекции, беседы), работы с различными видами исторических источников в рамках поисковой, научно-исследовательской деятельности (изучение литературных источников, подготовка докладов, рефератов, исследовательских работ, презентаций и т.п.), а также в ходе экскурсий.</w:t>
      </w:r>
      <w:r w:rsidRPr="00FF13C6">
        <w:rPr>
          <w:color w:val="000000"/>
          <w:sz w:val="28"/>
          <w:szCs w:val="28"/>
        </w:rPr>
        <w:br/>
        <w:t>В те</w:t>
      </w:r>
      <w:r>
        <w:rPr>
          <w:color w:val="000000"/>
          <w:sz w:val="28"/>
          <w:szCs w:val="28"/>
        </w:rPr>
        <w:t>чение года обучения учащиеся</w:t>
      </w:r>
      <w:r w:rsidRPr="00FF13C6">
        <w:rPr>
          <w:color w:val="000000"/>
          <w:sz w:val="28"/>
          <w:szCs w:val="28"/>
        </w:rPr>
        <w:t xml:space="preserve"> кружка учатся основам исследовательской деятельности: работать со справочной литературой, историческими источниками и находить справочные материалы в Интернете, грамотно оформлять реферат, исследовательскую работу. Готовятся к участию в различных конкурсах научно-исследовательских работ учащихся, конференциях по краеведческой деятельности.</w:t>
      </w:r>
      <w:r w:rsidRPr="00FF13C6">
        <w:rPr>
          <w:color w:val="000000"/>
          <w:sz w:val="28"/>
          <w:szCs w:val="28"/>
        </w:rPr>
        <w:br/>
        <w:t>Программа предусматривает практико-ориентированный подход к ее выполнению. В ней предусмотрены практические занятия, экскурсии, посещение музеев, библиотек, работа учащихся в архивах, где они получают возможность исследовать первоисточники, материалы по своему усмотрению.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В результате освоения содержания программы у учащихся предполагается формирование </w:t>
      </w:r>
      <w:r w:rsidRPr="0047222B">
        <w:rPr>
          <w:bCs/>
          <w:color w:val="000000"/>
          <w:sz w:val="28"/>
          <w:szCs w:val="28"/>
        </w:rPr>
        <w:t>универсальных</w:t>
      </w:r>
      <w:r>
        <w:rPr>
          <w:bCs/>
          <w:color w:val="000000"/>
          <w:sz w:val="28"/>
          <w:szCs w:val="28"/>
        </w:rPr>
        <w:t xml:space="preserve"> учебных действий </w:t>
      </w:r>
      <w:r w:rsidRPr="00FF13C6">
        <w:rPr>
          <w:color w:val="000000"/>
          <w:sz w:val="28"/>
          <w:szCs w:val="28"/>
        </w:rPr>
        <w:t>(личностных, регулятивных, познавательных, коммуникативных), позволяющих дост</w:t>
      </w:r>
      <w:r>
        <w:rPr>
          <w:color w:val="000000"/>
          <w:sz w:val="28"/>
          <w:szCs w:val="28"/>
        </w:rPr>
        <w:t>игать предметных</w:t>
      </w:r>
      <w:proofErr w:type="gramStart"/>
      <w:r>
        <w:rPr>
          <w:color w:val="000000"/>
          <w:sz w:val="28"/>
          <w:szCs w:val="28"/>
        </w:rPr>
        <w:t xml:space="preserve"> </w:t>
      </w:r>
      <w:r w:rsidRPr="0052553A"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личностных результатов , </w:t>
      </w:r>
      <w:proofErr w:type="spellStart"/>
      <w:r>
        <w:rPr>
          <w:color w:val="000000"/>
          <w:sz w:val="28"/>
          <w:szCs w:val="28"/>
        </w:rPr>
        <w:t>метапредметные</w:t>
      </w:r>
      <w:proofErr w:type="spellEnd"/>
      <w:r>
        <w:rPr>
          <w:color w:val="000000"/>
          <w:sz w:val="28"/>
          <w:szCs w:val="28"/>
        </w:rPr>
        <w:t xml:space="preserve"> результаты.</w:t>
      </w:r>
    </w:p>
    <w:p w:rsidR="00EC6D92" w:rsidRPr="00FF13C6" w:rsidRDefault="00EC6D92" w:rsidP="00EC6D92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</w:p>
    <w:tbl>
      <w:tblPr>
        <w:tblW w:w="9911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824"/>
        <w:gridCol w:w="7087"/>
      </w:tblGrid>
      <w:tr w:rsidR="00EC6D92" w:rsidRPr="00FF13C6" w:rsidTr="00EC6D92">
        <w:trPr>
          <w:tblCellSpacing w:w="0" w:type="dxa"/>
        </w:trPr>
        <w:tc>
          <w:tcPr>
            <w:tcW w:w="2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D92" w:rsidRPr="00FF13C6" w:rsidRDefault="00EC6D92" w:rsidP="00476D92">
            <w:pPr>
              <w:pStyle w:val="western"/>
              <w:spacing w:before="274" w:beforeAutospacing="0"/>
              <w:jc w:val="center"/>
              <w:rPr>
                <w:sz w:val="28"/>
                <w:szCs w:val="28"/>
              </w:rPr>
            </w:pPr>
            <w:r w:rsidRPr="00FF13C6">
              <w:rPr>
                <w:b/>
                <w:bCs/>
                <w:sz w:val="28"/>
                <w:szCs w:val="28"/>
              </w:rPr>
              <w:lastRenderedPageBreak/>
              <w:t>Личностные результаты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D92" w:rsidRPr="00FF13C6" w:rsidRDefault="00EC6D92" w:rsidP="00476D92">
            <w:pPr>
              <w:pStyle w:val="western"/>
              <w:spacing w:before="274" w:beforeAutospacing="0"/>
              <w:jc w:val="center"/>
              <w:rPr>
                <w:sz w:val="28"/>
                <w:szCs w:val="28"/>
              </w:rPr>
            </w:pPr>
            <w:r w:rsidRPr="00FF13C6">
              <w:rPr>
                <w:b/>
                <w:bCs/>
                <w:sz w:val="28"/>
                <w:szCs w:val="28"/>
              </w:rPr>
              <w:t>Формируемые  умения</w:t>
            </w:r>
          </w:p>
        </w:tc>
      </w:tr>
      <w:tr w:rsidR="00EC6D92" w:rsidRPr="00FF13C6" w:rsidTr="00EC6D92">
        <w:trPr>
          <w:tblCellSpacing w:w="0" w:type="dxa"/>
        </w:trPr>
        <w:tc>
          <w:tcPr>
            <w:tcW w:w="2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D92" w:rsidRPr="00FF13C6" w:rsidRDefault="00EC6D92" w:rsidP="00476D92">
            <w:pPr>
              <w:pStyle w:val="western"/>
              <w:spacing w:before="274" w:beforeAutospacing="0"/>
              <w:jc w:val="center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Личностные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D92" w:rsidRPr="00FF13C6" w:rsidRDefault="00EC6D92" w:rsidP="00476D92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формирование у детей мотивации к обучению, самоорганизация и саморазвитие.</w:t>
            </w:r>
          </w:p>
          <w:p w:rsidR="00EC6D92" w:rsidRPr="00FF13C6" w:rsidRDefault="00EC6D92" w:rsidP="00476D92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      </w:r>
          </w:p>
          <w:p w:rsidR="00EC6D92" w:rsidRPr="00FF13C6" w:rsidRDefault="00EC6D92" w:rsidP="00476D92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основы гражданской идентичности личности в форме осознания “Я”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      </w:r>
          </w:p>
          <w:p w:rsidR="00EC6D92" w:rsidRPr="00FF13C6" w:rsidRDefault="00EC6D92" w:rsidP="00476D92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 xml:space="preserve">- ориентация в нравственном </w:t>
            </w:r>
            <w:proofErr w:type="gramStart"/>
            <w:r w:rsidRPr="00FF13C6">
              <w:rPr>
                <w:sz w:val="28"/>
                <w:szCs w:val="28"/>
              </w:rPr>
              <w:t>отношении</w:t>
            </w:r>
            <w:proofErr w:type="gramEnd"/>
            <w:r w:rsidRPr="00FF13C6">
              <w:rPr>
                <w:sz w:val="28"/>
                <w:szCs w:val="28"/>
              </w:rPr>
              <w:t xml:space="preserve"> как собственных поступков, так и поступков окружающих людей;</w:t>
            </w:r>
          </w:p>
          <w:p w:rsidR="00EC6D92" w:rsidRPr="00FF13C6" w:rsidRDefault="00EC6D92" w:rsidP="00476D92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знание основных моральных норм и ориентация на их выполнение, развитие этических чувств как регуляторов моральных норм;</w:t>
            </w:r>
          </w:p>
          <w:p w:rsidR="00EC6D92" w:rsidRPr="00FF13C6" w:rsidRDefault="00EC6D92" w:rsidP="00476D92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 xml:space="preserve">- </w:t>
            </w:r>
            <w:proofErr w:type="spellStart"/>
            <w:r w:rsidRPr="00FF13C6">
              <w:rPr>
                <w:sz w:val="28"/>
                <w:szCs w:val="28"/>
              </w:rPr>
              <w:t>эмпатия</w:t>
            </w:r>
            <w:proofErr w:type="spellEnd"/>
            <w:r w:rsidRPr="00FF13C6">
              <w:rPr>
                <w:sz w:val="28"/>
                <w:szCs w:val="28"/>
              </w:rPr>
              <w:t xml:space="preserve"> как понимание чувств людей и сопереживание им;</w:t>
            </w:r>
          </w:p>
          <w:p w:rsidR="00EC6D92" w:rsidRPr="00FF13C6" w:rsidRDefault="00EC6D92" w:rsidP="00476D92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основы экологической культуры: принятие ценности природного мира, готовность следовать в своей деятельности нормам поведения в природе;</w:t>
            </w:r>
          </w:p>
          <w:p w:rsidR="00EC6D92" w:rsidRPr="00FF13C6" w:rsidRDefault="00EC6D92" w:rsidP="00476D92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чувство прекрасного и эстетические чувства на основе знакомства с культурой города и края.</w:t>
            </w:r>
          </w:p>
        </w:tc>
      </w:tr>
      <w:tr w:rsidR="00EC6D92" w:rsidRPr="00FF13C6" w:rsidTr="00EC6D92">
        <w:trPr>
          <w:tblCellSpacing w:w="0" w:type="dxa"/>
        </w:trPr>
        <w:tc>
          <w:tcPr>
            <w:tcW w:w="2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D92" w:rsidRPr="0052553A" w:rsidRDefault="00EC6D92" w:rsidP="00476D92">
            <w:pPr>
              <w:pStyle w:val="western"/>
              <w:spacing w:before="274" w:beforeAutospacing="0"/>
              <w:jc w:val="center"/>
              <w:rPr>
                <w:sz w:val="28"/>
                <w:szCs w:val="28"/>
              </w:rPr>
            </w:pPr>
            <w:proofErr w:type="spellStart"/>
            <w:r w:rsidRPr="0052553A">
              <w:rPr>
                <w:bCs/>
                <w:sz w:val="28"/>
                <w:szCs w:val="28"/>
              </w:rPr>
              <w:t>Метапредметные</w:t>
            </w:r>
            <w:proofErr w:type="spellEnd"/>
            <w:r w:rsidRPr="0052553A">
              <w:rPr>
                <w:bCs/>
                <w:sz w:val="28"/>
                <w:szCs w:val="28"/>
              </w:rPr>
              <w:t xml:space="preserve">  результаты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D92" w:rsidRPr="00FF13C6" w:rsidRDefault="00EC6D92" w:rsidP="00476D92">
            <w:pPr>
              <w:pStyle w:val="western"/>
              <w:spacing w:before="274" w:beforeAutospacing="0"/>
              <w:rPr>
                <w:sz w:val="28"/>
                <w:szCs w:val="28"/>
              </w:rPr>
            </w:pPr>
          </w:p>
        </w:tc>
      </w:tr>
      <w:tr w:rsidR="00EC6D92" w:rsidRPr="00FF13C6" w:rsidTr="00EC6D92">
        <w:trPr>
          <w:tblCellSpacing w:w="0" w:type="dxa"/>
        </w:trPr>
        <w:tc>
          <w:tcPr>
            <w:tcW w:w="2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D92" w:rsidRPr="00FF13C6" w:rsidRDefault="00EC6D92" w:rsidP="00476D92">
            <w:pPr>
              <w:pStyle w:val="western"/>
              <w:spacing w:before="274" w:beforeAutospacing="0"/>
              <w:jc w:val="center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Регулятивные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планировать свои действия в соответствии с поставленной задачей и условиями ее реализации;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учитывать установленные правила в планировании и контроле способа решения;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осуществлять итоговый и пошаговый контроль по результату;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lastRenderedPageBreak/>
              <w:t>- оценивать правильность выполнения действия на уровне адекватной оценки соответствия результатов требованиям данной задачи;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адекватно воспринимать предложения и оценку учителей, товарищей, родителей и других субъектов;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различать способ и результат действия.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 xml:space="preserve">- в сотрудничестве с </w:t>
            </w:r>
            <w:r>
              <w:rPr>
                <w:sz w:val="28"/>
                <w:szCs w:val="28"/>
              </w:rPr>
              <w:t>педагогом</w:t>
            </w:r>
            <w:r w:rsidRPr="00FF13C6">
              <w:rPr>
                <w:sz w:val="28"/>
                <w:szCs w:val="28"/>
              </w:rPr>
              <w:t xml:space="preserve"> ставить новые учебные задачи;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проявлять познавательную инициативу в сотрудничестве с другими субъектами социализации;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оценивать правильность выполнения заданий и вносить необходимые коррективы в его выполнение.</w:t>
            </w:r>
          </w:p>
        </w:tc>
      </w:tr>
      <w:tr w:rsidR="00EC6D92" w:rsidRPr="00FF13C6" w:rsidTr="00EC6D92">
        <w:trPr>
          <w:tblCellSpacing w:w="0" w:type="dxa"/>
        </w:trPr>
        <w:tc>
          <w:tcPr>
            <w:tcW w:w="2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D92" w:rsidRPr="00FF13C6" w:rsidRDefault="00EC6D92" w:rsidP="00476D92">
            <w:pPr>
              <w:pStyle w:val="western"/>
              <w:spacing w:before="274" w:beforeAutospacing="0"/>
              <w:jc w:val="center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lastRenderedPageBreak/>
              <w:t>Познавательные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осуществлять поиск необходимой информации для выполнения заданий с использованием дополнительной литературы, СМИ, энциклопедий, справочников (включая электронные, цифровые), сведениями Интернета;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осуществлять запись выборочной информации о себе и окружающем мире, в том числе с помощью ИКТ;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выражать речь в устной и письменной форме;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проводить анализ, сравнение и классификацию тем или явлений, устанавливать причинно-следственные связи;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осуществлять расширенный поиск информации с использованием ресурсов библиотек и сети Интернет;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записывать, фиксировать информацию об окружающем мире с помощью ИКТ;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осуществлять выбор наиболее эффективных способов решения задач в зависимости от конкретных условий;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осуществлять синтез как составление целого из частей, самостоятельно достраивая и восполняя недостающие компоненты;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lastRenderedPageBreak/>
              <w:t xml:space="preserve">- строить </w:t>
            </w:r>
            <w:proofErr w:type="gramStart"/>
            <w:r w:rsidRPr="00FF13C6">
              <w:rPr>
                <w:sz w:val="28"/>
                <w:szCs w:val="28"/>
              </w:rPr>
              <w:t>логическое рассуждение</w:t>
            </w:r>
            <w:proofErr w:type="gramEnd"/>
            <w:r w:rsidRPr="00FF13C6">
              <w:rPr>
                <w:sz w:val="28"/>
                <w:szCs w:val="28"/>
              </w:rPr>
              <w:t>, включающее установление причинно-следственных связей.</w:t>
            </w:r>
          </w:p>
        </w:tc>
      </w:tr>
      <w:tr w:rsidR="00EC6D92" w:rsidRPr="00FF13C6" w:rsidTr="00EC6D92">
        <w:trPr>
          <w:tblCellSpacing w:w="0" w:type="dxa"/>
        </w:trPr>
        <w:tc>
          <w:tcPr>
            <w:tcW w:w="2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D92" w:rsidRPr="00FF13C6" w:rsidRDefault="00EC6D92" w:rsidP="00476D92">
            <w:pPr>
              <w:pStyle w:val="western"/>
              <w:spacing w:before="274" w:beforeAutospacing="0"/>
              <w:jc w:val="center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lastRenderedPageBreak/>
              <w:t>Коммуникативные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допускать возможность существования у людей различных точек зрения и ориентироваться на позицию партнера в общении и взаимодействии с ними;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учитывать разные мнения и стремиться к координации различных позиций в сотрудничестве;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формулировать собственное мнение и позицию;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задавать вопросы, необходимые для совместной работы с партнёрами;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адекватно использовать речь для планирования и регуляции своей деятельности.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учитывать и координировать в сотрудничестве позиции других людей;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учитывать разные мнения и интересы и обосновывать собственную позицию;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понимать относительность мнений и подходов к решению проблемы;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содействовать разрешению конфликтов на основе учёта интересов и позиций всех участников;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осуществлять взаимный контроль и оказывать в сотрудничестве необходимую взаимопомощь;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lastRenderedPageBreak/>
              <w:t>- адекватно использовать речевые средства для эффективного решения разнообразных коммуникативных задач.</w:t>
            </w:r>
          </w:p>
        </w:tc>
      </w:tr>
      <w:tr w:rsidR="00EC6D92" w:rsidRPr="00FF13C6" w:rsidTr="00EC6D92">
        <w:trPr>
          <w:trHeight w:val="15"/>
          <w:tblCellSpacing w:w="0" w:type="dxa"/>
        </w:trPr>
        <w:tc>
          <w:tcPr>
            <w:tcW w:w="2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D92" w:rsidRPr="00FF13C6" w:rsidRDefault="00EC6D92" w:rsidP="00476D92">
            <w:pPr>
              <w:pStyle w:val="western"/>
              <w:spacing w:line="15" w:lineRule="atLeast"/>
              <w:ind w:left="115"/>
              <w:jc w:val="center"/>
              <w:rPr>
                <w:sz w:val="28"/>
                <w:szCs w:val="28"/>
              </w:rPr>
            </w:pPr>
            <w:r w:rsidRPr="00FF13C6">
              <w:rPr>
                <w:b/>
                <w:bCs/>
                <w:sz w:val="28"/>
                <w:szCs w:val="28"/>
              </w:rPr>
              <w:lastRenderedPageBreak/>
              <w:t>Предметные результаты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D92" w:rsidRPr="00FF13C6" w:rsidRDefault="00EC6D92" w:rsidP="00476D92">
            <w:pPr>
              <w:pStyle w:val="western"/>
              <w:ind w:left="115"/>
              <w:rPr>
                <w:sz w:val="28"/>
                <w:szCs w:val="28"/>
              </w:rPr>
            </w:pPr>
          </w:p>
        </w:tc>
      </w:tr>
      <w:tr w:rsidR="00EC6D92" w:rsidRPr="00FF13C6" w:rsidTr="00EC6D92">
        <w:trPr>
          <w:trHeight w:val="1035"/>
          <w:tblCellSpacing w:w="0" w:type="dxa"/>
        </w:trPr>
        <w:tc>
          <w:tcPr>
            <w:tcW w:w="2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D92" w:rsidRPr="00FF13C6" w:rsidRDefault="00EC6D92" w:rsidP="00476D92">
            <w:pPr>
              <w:pStyle w:val="western"/>
              <w:ind w:left="115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объяснять, что такое краеведение, что оно изучает;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называть 2-3 достопримечательности края;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рассказывать о своей семье, друзьях, классе, школе;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охранять природу родного микрорайона;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наблюдать и выделять характерные особенности природы;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соблюдать общепринятые правила поведения в обществе, правила дорожного движения;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выбирать способ поведения в соответствии с этими правилами;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добросовестно выполнять обязанности учащихся школы;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ставить перед собой цель и достигать ее самостоятельно или с помощью учителя;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анализировать свою работу, исправлять ошибки, восполнять пробелы в знаниях из разных источников информации;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создавать творческие работы, поделки, рисунки, доклады, фото-коллажи</w:t>
            </w:r>
            <w:r>
              <w:rPr>
                <w:sz w:val="28"/>
                <w:szCs w:val="28"/>
              </w:rPr>
              <w:t>,</w:t>
            </w:r>
            <w:r w:rsidRPr="00FF13C6">
              <w:rPr>
                <w:sz w:val="28"/>
                <w:szCs w:val="28"/>
              </w:rPr>
              <w:t xml:space="preserve"> с помощью взрослых или самостоятельно;</w:t>
            </w:r>
          </w:p>
          <w:p w:rsidR="00EC6D92" w:rsidRPr="00FF13C6" w:rsidRDefault="00EC6D92" w:rsidP="00476D92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FF13C6">
              <w:rPr>
                <w:sz w:val="28"/>
                <w:szCs w:val="28"/>
              </w:rPr>
              <w:t>- вести исследовательскую работу и участвовать в проектной деятельности самостоятельно или с помощью взрослых.</w:t>
            </w:r>
          </w:p>
        </w:tc>
      </w:tr>
    </w:tbl>
    <w:p w:rsidR="00EC6D92" w:rsidRPr="00FF13C6" w:rsidRDefault="00EC6D92" w:rsidP="00EC6D92">
      <w:pPr>
        <w:pStyle w:val="western"/>
        <w:shd w:val="clear" w:color="auto" w:fill="FFFFFF"/>
        <w:spacing w:after="202" w:afterAutospacing="0"/>
        <w:jc w:val="both"/>
        <w:rPr>
          <w:rFonts w:ascii="yandex-sans" w:hAnsi="yandex-sans"/>
          <w:color w:val="000000"/>
          <w:sz w:val="28"/>
          <w:szCs w:val="28"/>
        </w:rPr>
      </w:pPr>
      <w:r w:rsidRPr="00FF13C6">
        <w:rPr>
          <w:b/>
          <w:bCs/>
          <w:color w:val="000000"/>
          <w:sz w:val="28"/>
          <w:szCs w:val="28"/>
        </w:rPr>
        <w:t>Формы контроля и проверки достижений ожидаемых результатов:</w:t>
      </w:r>
    </w:p>
    <w:p w:rsidR="00EC6D92" w:rsidRPr="00FF13C6" w:rsidRDefault="00EC6D92" w:rsidP="00EC6D92">
      <w:pPr>
        <w:pStyle w:val="a3"/>
        <w:numPr>
          <w:ilvl w:val="0"/>
          <w:numId w:val="1"/>
        </w:numPr>
        <w:shd w:val="clear" w:color="auto" w:fill="FFFFFF"/>
        <w:spacing w:after="202" w:afterAutospacing="0"/>
        <w:jc w:val="both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в качестве текущего контроля используются опросы учащихся во время занятий, проверка их исследовательских работ;</w:t>
      </w:r>
    </w:p>
    <w:p w:rsidR="00EC6D92" w:rsidRPr="00FF13C6" w:rsidRDefault="00EC6D92" w:rsidP="00EC6D92">
      <w:pPr>
        <w:pStyle w:val="a3"/>
        <w:numPr>
          <w:ilvl w:val="0"/>
          <w:numId w:val="1"/>
        </w:numPr>
        <w:shd w:val="clear" w:color="auto" w:fill="FFFFFF"/>
        <w:spacing w:after="202" w:afterAutospacing="0"/>
        <w:jc w:val="both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lastRenderedPageBreak/>
        <w:t>в качестве средств итогового контроля применяется защита учащимися своих творческих и исследовательских работ с последующим обсуждением в группе;</w:t>
      </w:r>
    </w:p>
    <w:p w:rsidR="00EC6D92" w:rsidRPr="00FF13C6" w:rsidRDefault="00EC6D92" w:rsidP="00EC6D92">
      <w:pPr>
        <w:pStyle w:val="a3"/>
        <w:numPr>
          <w:ilvl w:val="0"/>
          <w:numId w:val="1"/>
        </w:numPr>
        <w:shd w:val="clear" w:color="auto" w:fill="FFFFFF"/>
        <w:spacing w:after="202" w:afterAutospacing="0"/>
        <w:jc w:val="both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в качестве дополнительных средств контроля и проверки используются личные наблюдения педагога за учащимися, индивидуальные беседы с учащимися и их родителями.</w:t>
      </w:r>
    </w:p>
    <w:p w:rsidR="00EC6D92" w:rsidRPr="00FF13C6" w:rsidRDefault="00EC6D92" w:rsidP="00EC6D92">
      <w:pPr>
        <w:pStyle w:val="western"/>
        <w:shd w:val="clear" w:color="auto" w:fill="FFFFFF"/>
        <w:spacing w:after="202" w:afterAutospacing="0"/>
        <w:jc w:val="both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Формы подведения итогов реализации дополнительной образовательной программы: выставка творческих и исследовательских работ, оформление летописи семьи, конкурс сочинений, фотовыставки, проведение экскурсий по музею, составление презентаций, фотоальбомов, участие в конкурсах краеведческой направленности, защита проекта.</w:t>
      </w:r>
    </w:p>
    <w:p w:rsidR="00EC6D92" w:rsidRPr="00FF13C6" w:rsidRDefault="00EC6D92" w:rsidP="00EC6D92">
      <w:pPr>
        <w:pStyle w:val="western"/>
        <w:shd w:val="clear" w:color="auto" w:fill="FFFFFF"/>
        <w:spacing w:after="202" w:afterAutospacing="0"/>
        <w:jc w:val="both"/>
        <w:rPr>
          <w:rFonts w:ascii="yandex-sans" w:hAnsi="yandex-sans"/>
          <w:color w:val="000000"/>
          <w:sz w:val="28"/>
          <w:szCs w:val="28"/>
        </w:rPr>
      </w:pPr>
      <w:r w:rsidRPr="00FF13C6">
        <w:rPr>
          <w:b/>
          <w:bCs/>
          <w:color w:val="000000"/>
          <w:sz w:val="28"/>
          <w:szCs w:val="28"/>
        </w:rPr>
        <w:t>Оценка результатов</w:t>
      </w:r>
    </w:p>
    <w:p w:rsidR="00EC6D92" w:rsidRPr="00FF13C6" w:rsidRDefault="00EC6D92" w:rsidP="00EC6D92">
      <w:pPr>
        <w:pStyle w:val="western"/>
        <w:shd w:val="clear" w:color="auto" w:fill="FFFFFF"/>
        <w:spacing w:after="202" w:afterAutospacing="0"/>
        <w:jc w:val="both"/>
        <w:rPr>
          <w:rFonts w:ascii="yandex-sans" w:hAnsi="yandex-sans"/>
          <w:color w:val="000000"/>
          <w:sz w:val="28"/>
          <w:szCs w:val="28"/>
        </w:rPr>
      </w:pPr>
      <w:r w:rsidRPr="00FF13C6">
        <w:rPr>
          <w:color w:val="000000"/>
          <w:sz w:val="28"/>
          <w:szCs w:val="28"/>
        </w:rPr>
        <w:t>Эффективность достижения целей программы будет оцениваться:</w:t>
      </w:r>
    </w:p>
    <w:p w:rsidR="00EC6D92" w:rsidRPr="00FF13C6" w:rsidRDefault="00EC6D92" w:rsidP="00EC6D92">
      <w:pPr>
        <w:pStyle w:val="western"/>
        <w:shd w:val="clear" w:color="auto" w:fill="FFFFFF"/>
        <w:spacing w:after="202" w:afterAutospacing="0"/>
        <w:jc w:val="both"/>
        <w:rPr>
          <w:rFonts w:ascii="yandex-sans" w:hAnsi="yandex-sans"/>
          <w:color w:val="000000"/>
          <w:sz w:val="28"/>
          <w:szCs w:val="28"/>
        </w:rPr>
      </w:pPr>
      <w:r w:rsidRPr="00FF13C6">
        <w:rPr>
          <w:b/>
          <w:bCs/>
          <w:color w:val="000000"/>
          <w:sz w:val="28"/>
          <w:szCs w:val="28"/>
        </w:rPr>
        <w:t>Во-первых:</w:t>
      </w:r>
      <w:r w:rsidRPr="00FF13C6">
        <w:rPr>
          <w:color w:val="000000"/>
          <w:sz w:val="28"/>
          <w:szCs w:val="28"/>
        </w:rPr>
        <w:t xml:space="preserve"> уровнем </w:t>
      </w:r>
      <w:proofErr w:type="spellStart"/>
      <w:r w:rsidRPr="00FF13C6">
        <w:rPr>
          <w:color w:val="000000"/>
          <w:sz w:val="28"/>
          <w:szCs w:val="28"/>
        </w:rPr>
        <w:t>сформированности</w:t>
      </w:r>
      <w:proofErr w:type="spellEnd"/>
      <w:r w:rsidRPr="00FF13C6">
        <w:rPr>
          <w:color w:val="000000"/>
          <w:sz w:val="28"/>
          <w:szCs w:val="28"/>
        </w:rPr>
        <w:t xml:space="preserve"> таких ценностных ориентиров, как, интерес к истории, культуре своего народа; компетентности в сфере самостоятельной познавательной деятельности, основанной на усвоении способов приобретения знаний из различных источников информации; компетентности в сфере гражданско-общественной социальной деятельности;</w:t>
      </w:r>
    </w:p>
    <w:p w:rsidR="00EC6D92" w:rsidRPr="00FF13C6" w:rsidRDefault="00EC6D92" w:rsidP="00EC6D92">
      <w:pPr>
        <w:pStyle w:val="western"/>
        <w:shd w:val="clear" w:color="auto" w:fill="FFFFFF"/>
        <w:spacing w:after="202" w:afterAutospacing="0"/>
        <w:jc w:val="both"/>
        <w:rPr>
          <w:rFonts w:ascii="yandex-sans" w:hAnsi="yandex-sans"/>
          <w:color w:val="000000"/>
          <w:sz w:val="28"/>
          <w:szCs w:val="28"/>
        </w:rPr>
      </w:pPr>
      <w:r w:rsidRPr="00FF13C6">
        <w:rPr>
          <w:b/>
          <w:bCs/>
          <w:color w:val="000000"/>
          <w:sz w:val="28"/>
          <w:szCs w:val="28"/>
        </w:rPr>
        <w:t>Во-вторых:</w:t>
      </w:r>
      <w:r w:rsidRPr="00FF13C6">
        <w:rPr>
          <w:color w:val="000000"/>
          <w:sz w:val="28"/>
          <w:szCs w:val="28"/>
        </w:rPr>
        <w:t> результатами участия в краеведческих форумах, конкурсах исследовательских работ, массовых мероприятиях. Контроль полученных знаний и умений во время изучения тем осуществл</w:t>
      </w:r>
      <w:r>
        <w:rPr>
          <w:color w:val="000000"/>
          <w:sz w:val="28"/>
          <w:szCs w:val="28"/>
        </w:rPr>
        <w:t>яется в результате выполнения учащимися творческих работ</w:t>
      </w:r>
      <w:r w:rsidRPr="00FF13C6">
        <w:rPr>
          <w:color w:val="000000"/>
          <w:sz w:val="28"/>
          <w:szCs w:val="28"/>
        </w:rPr>
        <w:t xml:space="preserve"> по истории родного края.</w:t>
      </w:r>
    </w:p>
    <w:p w:rsidR="00F96CFB" w:rsidRDefault="00F96CFB"/>
    <w:sectPr w:rsidR="00F96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64ED4"/>
    <w:multiLevelType w:val="multilevel"/>
    <w:tmpl w:val="C51C6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30"/>
    <w:rsid w:val="00255930"/>
    <w:rsid w:val="00EC6D92"/>
    <w:rsid w:val="00F9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92"/>
    <w:rPr>
      <w:rFonts w:ascii="Calibri" w:eastAsia="Calibri" w:hAnsi="Calibri" w:cs="Times New Roman"/>
    </w:rPr>
  </w:style>
  <w:style w:type="paragraph" w:styleId="5">
    <w:name w:val="heading 5"/>
    <w:basedOn w:val="a"/>
    <w:link w:val="50"/>
    <w:uiPriority w:val="99"/>
    <w:qFormat/>
    <w:rsid w:val="00EC6D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EC6D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EC6D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EC6D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6D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92"/>
    <w:rPr>
      <w:rFonts w:ascii="Calibri" w:eastAsia="Calibri" w:hAnsi="Calibri" w:cs="Times New Roman"/>
    </w:rPr>
  </w:style>
  <w:style w:type="paragraph" w:styleId="5">
    <w:name w:val="heading 5"/>
    <w:basedOn w:val="a"/>
    <w:link w:val="50"/>
    <w:uiPriority w:val="99"/>
    <w:qFormat/>
    <w:rsid w:val="00EC6D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EC6D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EC6D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EC6D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6D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3079</Words>
  <Characters>17551</Characters>
  <Application>Microsoft Office Word</Application>
  <DocSecurity>0</DocSecurity>
  <Lines>146</Lines>
  <Paragraphs>41</Paragraphs>
  <ScaleCrop>false</ScaleCrop>
  <Company>HP</Company>
  <LinksUpToDate>false</LinksUpToDate>
  <CharactersWithSpaces>20589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2020-12-02T19:26:00Z</dcterms:created>
  <dcterms:modified xsi:type="dcterms:W3CDTF">2020-12-02T19:27:00Z</dcterms:modified>
</cp:coreProperties>
</file>